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8E" w:rsidRDefault="00F34B8E" w:rsidP="00DC791C">
      <w:pPr>
        <w:spacing w:before="72" w:line="278" w:lineRule="auto"/>
        <w:rPr>
          <w:rFonts w:ascii="Calibri" w:eastAsia="Calibri" w:hAnsi="Calibri" w:cs="Calibri"/>
          <w:b/>
          <w:bCs/>
          <w:color w:val="548DD4"/>
          <w:sz w:val="22"/>
          <w:szCs w:val="22"/>
          <w:u w:color="548DD4"/>
        </w:rPr>
      </w:pPr>
    </w:p>
    <w:p w:rsidR="00F34B8E" w:rsidRDefault="00ED2714">
      <w:pPr>
        <w:spacing w:before="72" w:line="278" w:lineRule="auto"/>
        <w:jc w:val="center"/>
        <w:rPr>
          <w:rFonts w:ascii="Calibri" w:eastAsia="Calibri" w:hAnsi="Calibri" w:cs="Calibri"/>
          <w:b/>
          <w:bCs/>
          <w:color w:val="548DD4"/>
          <w:sz w:val="22"/>
          <w:szCs w:val="22"/>
          <w:u w:color="548DD4"/>
        </w:rPr>
      </w:pPr>
      <w:r>
        <w:rPr>
          <w:rFonts w:ascii="Calibri" w:eastAsia="Calibri" w:hAnsi="Calibri" w:cs="Calibri"/>
          <w:b/>
          <w:bCs/>
          <w:color w:val="548DD4"/>
          <w:sz w:val="22"/>
          <w:szCs w:val="22"/>
          <w:u w:color="548DD4"/>
        </w:rPr>
        <w:t>ALTERNANZA SCUOLA LAVORO</w:t>
      </w:r>
    </w:p>
    <w:p w:rsidR="00F34B8E" w:rsidRDefault="00ED2714">
      <w:pPr>
        <w:spacing w:before="72" w:line="27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548DD4"/>
          <w:sz w:val="22"/>
          <w:szCs w:val="22"/>
          <w:u w:color="548DD4"/>
        </w:rPr>
        <w:t>CONVENZIONE TRA ISTITUZIONE</w:t>
      </w:r>
      <w:r>
        <w:rPr>
          <w:rFonts w:ascii="Calibri" w:eastAsia="Calibri" w:hAnsi="Calibri" w:cs="Calibri"/>
          <w:b/>
          <w:bCs/>
          <w:color w:val="548DD4"/>
          <w:spacing w:val="-20"/>
          <w:sz w:val="22"/>
          <w:szCs w:val="22"/>
          <w:u w:color="548DD4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22"/>
          <w:szCs w:val="22"/>
          <w:u w:color="548DD4"/>
        </w:rPr>
        <w:t>SCOLASTICA E SOGGETTO</w:t>
      </w:r>
      <w:r>
        <w:rPr>
          <w:rFonts w:ascii="Calibri" w:eastAsia="Calibri" w:hAnsi="Calibri" w:cs="Calibri"/>
          <w:b/>
          <w:bCs/>
          <w:color w:val="548DD4"/>
          <w:spacing w:val="-9"/>
          <w:sz w:val="22"/>
          <w:szCs w:val="22"/>
          <w:u w:color="548DD4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22"/>
          <w:szCs w:val="22"/>
          <w:u w:color="548DD4"/>
        </w:rPr>
        <w:t>OSPITANTE</w:t>
      </w:r>
    </w:p>
    <w:p w:rsidR="00F34B8E" w:rsidRDefault="00F34B8E">
      <w:pPr>
        <w:spacing w:before="11"/>
        <w:rPr>
          <w:rFonts w:ascii="Calibri" w:eastAsia="Calibri" w:hAnsi="Calibri" w:cs="Calibri"/>
          <w:b/>
          <w:bCs/>
          <w:sz w:val="22"/>
          <w:szCs w:val="22"/>
        </w:rPr>
      </w:pPr>
    </w:p>
    <w:p w:rsidR="00F34B8E" w:rsidRDefault="00F34B8E">
      <w:pPr>
        <w:pStyle w:val="Corpotesto"/>
        <w:ind w:right="323"/>
        <w:sectPr w:rsidR="00F34B8E">
          <w:headerReference w:type="default" r:id="rId7"/>
          <w:pgSz w:w="11900" w:h="16840"/>
          <w:pgMar w:top="426" w:right="1134" w:bottom="1134" w:left="1134" w:header="284" w:footer="340" w:gutter="0"/>
          <w:cols w:space="720"/>
        </w:sectPr>
      </w:pPr>
    </w:p>
    <w:p w:rsidR="00F34B8E" w:rsidRDefault="00ED2714">
      <w:pPr>
        <w:pStyle w:val="Corpotesto"/>
        <w:ind w:right="32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TRA</w:t>
      </w:r>
    </w:p>
    <w:p w:rsidR="00F34B8E" w:rsidRDefault="00F34B8E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F34B8E" w:rsidRPr="00256BA5" w:rsidRDefault="00ED2714">
      <w:pPr>
        <w:spacing w:line="360" w:lineRule="auto"/>
        <w:rPr>
          <w:rFonts w:ascii="Trebuchet MS" w:eastAsia="Calibri" w:hAnsi="Calibri" w:cs="Calibri"/>
          <w:sz w:val="14"/>
          <w:szCs w:val="14"/>
          <w:lang w:eastAsia="it-IT"/>
        </w:rPr>
      </w:pPr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Tra </w:t>
      </w:r>
      <w:r w:rsidR="008F12D6" w:rsidRPr="00256BA5">
        <w:rPr>
          <w:rFonts w:ascii="Trebuchet MS" w:eastAsia="Calibri" w:hAnsi="Calibri" w:cs="Calibri"/>
          <w:sz w:val="14"/>
          <w:szCs w:val="14"/>
          <w:lang w:eastAsia="it-IT"/>
        </w:rPr>
        <w:t>___________________________</w:t>
      </w:r>
      <w:r w:rsidR="00256BA5">
        <w:rPr>
          <w:rFonts w:ascii="Trebuchet MS" w:eastAsia="Calibri" w:hAnsi="Calibri" w:cs="Calibri"/>
          <w:sz w:val="14"/>
          <w:szCs w:val="14"/>
          <w:lang w:eastAsia="it-IT"/>
        </w:rPr>
        <w:t>__</w:t>
      </w:r>
      <w:r w:rsidR="008F12D6"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________________________ 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con sede in </w:t>
      </w:r>
      <w:r w:rsidR="008F12D6" w:rsidRPr="00256BA5">
        <w:rPr>
          <w:rFonts w:ascii="Trebuchet MS" w:eastAsia="Calibri" w:hAnsi="Calibri" w:cs="Calibri"/>
          <w:sz w:val="14"/>
          <w:szCs w:val="14"/>
          <w:lang w:eastAsia="it-IT"/>
        </w:rPr>
        <w:t>_____________________, Via ___________________________, n. _____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 CF  </w:t>
      </w:r>
      <w:r w:rsidR="008F12D6" w:rsidRPr="00256BA5">
        <w:rPr>
          <w:rFonts w:ascii="Trebuchet MS" w:eastAsia="Calibri" w:hAnsi="Calibri" w:cs="Calibri"/>
          <w:sz w:val="14"/>
          <w:szCs w:val="14"/>
          <w:lang w:eastAsia="it-IT"/>
        </w:rPr>
        <w:t>______________</w:t>
      </w:r>
      <w:r w:rsidR="00256BA5">
        <w:rPr>
          <w:rFonts w:ascii="Trebuchet MS" w:eastAsia="Calibri" w:hAnsi="Calibri" w:cs="Calibri"/>
          <w:sz w:val="14"/>
          <w:szCs w:val="14"/>
          <w:lang w:eastAsia="it-IT"/>
        </w:rPr>
        <w:t>_______</w:t>
      </w:r>
      <w:r w:rsidR="008F12D6" w:rsidRPr="00256BA5">
        <w:rPr>
          <w:rFonts w:ascii="Trebuchet MS" w:eastAsia="Calibri" w:hAnsi="Calibri" w:cs="Calibri"/>
          <w:sz w:val="14"/>
          <w:szCs w:val="14"/>
          <w:lang w:eastAsia="it-IT"/>
        </w:rPr>
        <w:t>_______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  d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’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ora in poi denominato 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“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Istituzione scolastica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”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, rappresentato dal Dirigente Scolastico Prof.</w:t>
      </w:r>
      <w:r w:rsidR="008F12D6" w:rsidRPr="00256BA5">
        <w:rPr>
          <w:rFonts w:ascii="Trebuchet MS" w:eastAsia="Calibri" w:hAnsi="Calibri" w:cs="Calibri"/>
          <w:sz w:val="14"/>
          <w:szCs w:val="14"/>
          <w:lang w:eastAsia="it-IT"/>
        </w:rPr>
        <w:t>________________________</w:t>
      </w:r>
      <w:r w:rsidR="00256BA5">
        <w:rPr>
          <w:rFonts w:ascii="Trebuchet MS" w:eastAsia="Calibri" w:hAnsi="Calibri" w:cs="Calibri"/>
          <w:sz w:val="14"/>
          <w:szCs w:val="14"/>
          <w:lang w:eastAsia="it-IT"/>
        </w:rPr>
        <w:t>____________________________</w:t>
      </w:r>
      <w:r w:rsidR="008F12D6" w:rsidRPr="00256BA5">
        <w:rPr>
          <w:rFonts w:ascii="Trebuchet MS" w:eastAsia="Calibri" w:hAnsi="Calibri" w:cs="Calibri"/>
          <w:sz w:val="14"/>
          <w:szCs w:val="14"/>
          <w:lang w:eastAsia="it-IT"/>
        </w:rPr>
        <w:t>___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;</w:t>
      </w:r>
    </w:p>
    <w:p w:rsidR="00F34B8E" w:rsidRPr="00256BA5" w:rsidRDefault="00ED2714">
      <w:pPr>
        <w:spacing w:line="360" w:lineRule="auto"/>
        <w:jc w:val="center"/>
        <w:rPr>
          <w:rFonts w:ascii="Trebuchet MS" w:eastAsia="Calibri" w:hAnsi="Calibri" w:cs="Calibri"/>
          <w:sz w:val="14"/>
          <w:szCs w:val="14"/>
          <w:lang w:eastAsia="it-IT"/>
        </w:rPr>
      </w:pP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E</w:t>
      </w:r>
    </w:p>
    <w:p w:rsidR="00F34B8E" w:rsidRPr="00256BA5" w:rsidRDefault="008F12D6">
      <w:pPr>
        <w:spacing w:line="360" w:lineRule="auto"/>
        <w:rPr>
          <w:rFonts w:ascii="Trebuchet MS" w:eastAsia="Calibri" w:hAnsi="Calibri" w:cs="Calibri"/>
          <w:sz w:val="14"/>
          <w:szCs w:val="14"/>
          <w:lang w:eastAsia="it-IT"/>
        </w:rPr>
      </w:pPr>
      <w:r w:rsidRPr="00256BA5">
        <w:rPr>
          <w:rFonts w:ascii="Trebuchet MS" w:eastAsia="Calibri" w:hAnsi="Calibri" w:cs="Calibri"/>
          <w:b/>
          <w:sz w:val="14"/>
          <w:szCs w:val="14"/>
          <w:lang w:eastAsia="it-IT"/>
        </w:rPr>
        <w:t>PEAKTIME SRL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 con sede a Numana (AN), Via Recanati, 22 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–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 </w:t>
      </w:r>
      <w:proofErr w:type="spellStart"/>
      <w:r w:rsidRPr="00256BA5">
        <w:rPr>
          <w:rFonts w:ascii="Trebuchet MS" w:eastAsia="Calibri" w:hAnsi="Calibri" w:cs="Calibri"/>
          <w:sz w:val="14"/>
          <w:szCs w:val="14"/>
          <w:lang w:eastAsia="it-IT"/>
        </w:rPr>
        <w:t>p.iva</w:t>
      </w:r>
      <w:proofErr w:type="spellEnd"/>
      <w:r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 02545460426 </w:t>
      </w:r>
      <w:r w:rsidR="00ED2714" w:rsidRPr="00256BA5">
        <w:rPr>
          <w:rFonts w:ascii="Trebuchet MS" w:eastAsia="Calibri" w:hAnsi="Calibri" w:cs="Calibri"/>
          <w:sz w:val="14"/>
          <w:szCs w:val="14"/>
          <w:lang w:eastAsia="it-IT"/>
        </w:rPr>
        <w:t>d</w:t>
      </w:r>
      <w:r w:rsidR="00ED2714" w:rsidRPr="00256BA5">
        <w:rPr>
          <w:rFonts w:ascii="Trebuchet MS" w:eastAsia="Calibri" w:hAnsi="Calibri" w:cs="Calibri"/>
          <w:sz w:val="14"/>
          <w:szCs w:val="14"/>
          <w:lang w:eastAsia="it-IT"/>
        </w:rPr>
        <w:t>’</w:t>
      </w:r>
      <w:r w:rsidR="00ED2714"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ora in poi denominato </w:t>
      </w:r>
      <w:r w:rsidR="00ED2714" w:rsidRPr="00256BA5">
        <w:rPr>
          <w:rFonts w:ascii="Trebuchet MS" w:eastAsia="Calibri" w:hAnsi="Calibri" w:cs="Calibri"/>
          <w:sz w:val="14"/>
          <w:szCs w:val="14"/>
          <w:lang w:eastAsia="it-IT"/>
        </w:rPr>
        <w:t>“</w:t>
      </w:r>
      <w:r w:rsidR="00ED2714" w:rsidRPr="00256BA5">
        <w:rPr>
          <w:rFonts w:ascii="Trebuchet MS" w:eastAsia="Calibri" w:hAnsi="Calibri" w:cs="Calibri"/>
          <w:sz w:val="14"/>
          <w:szCs w:val="14"/>
          <w:lang w:eastAsia="it-IT"/>
        </w:rPr>
        <w:t>Soggetto Ospitante</w:t>
      </w:r>
      <w:r w:rsidR="00ED2714" w:rsidRPr="00256BA5">
        <w:rPr>
          <w:rFonts w:ascii="Trebuchet MS" w:eastAsia="Calibri" w:hAnsi="Calibri" w:cs="Calibri"/>
          <w:sz w:val="14"/>
          <w:szCs w:val="14"/>
          <w:lang w:eastAsia="it-IT"/>
        </w:rPr>
        <w:t>”</w:t>
      </w:r>
      <w:r w:rsidR="00ED2714"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, </w:t>
      </w:r>
    </w:p>
    <w:p w:rsidR="00F34B8E" w:rsidRPr="00256BA5" w:rsidRDefault="00ED2714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Premesso che</w:t>
      </w:r>
    </w:p>
    <w:p w:rsidR="00F34B8E" w:rsidRPr="00256BA5" w:rsidRDefault="00F34B8E">
      <w:pPr>
        <w:spacing w:before="10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 w:rsidP="00ED2714">
      <w:pPr>
        <w:pStyle w:val="Paragrafoelenco"/>
        <w:numPr>
          <w:ilvl w:val="0"/>
          <w:numId w:val="1"/>
        </w:numPr>
        <w:tabs>
          <w:tab w:val="clear" w:pos="394"/>
          <w:tab w:val="num" w:pos="619"/>
        </w:tabs>
        <w:spacing w:line="276" w:lineRule="auto"/>
        <w:ind w:left="619" w:right="307" w:hanging="619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ai sensi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 xml:space="preserve">art. 1 D. </w:t>
      </w:r>
      <w:proofErr w:type="spellStart"/>
      <w:r>
        <w:rPr>
          <w:rFonts w:ascii="Trebuchet MS"/>
          <w:sz w:val="14"/>
          <w:szCs w:val="14"/>
          <w:lang w:val="it-IT"/>
        </w:rPr>
        <w:t>Lgs</w:t>
      </w:r>
      <w:proofErr w:type="spellEnd"/>
      <w:r>
        <w:rPr>
          <w:rFonts w:ascii="Trebuchet MS"/>
          <w:sz w:val="14"/>
          <w:szCs w:val="14"/>
          <w:lang w:val="it-IT"/>
        </w:rPr>
        <w:t>. 77/05,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alternanza costituisce una modalit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di realizzazione dei corsi nel secondo ciclo del sistema d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istruzione e formazione, per assicurare ai giovani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acquisizione di competenze spendibili nel mercato del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lavoro;</w:t>
      </w:r>
    </w:p>
    <w:p w:rsidR="00F34B8E" w:rsidRPr="00256BA5" w:rsidRDefault="00ED2714" w:rsidP="00ED2714">
      <w:pPr>
        <w:pStyle w:val="Paragrafoelenco"/>
        <w:numPr>
          <w:ilvl w:val="0"/>
          <w:numId w:val="2"/>
        </w:numPr>
        <w:tabs>
          <w:tab w:val="clear" w:pos="380"/>
          <w:tab w:val="num" w:pos="597"/>
        </w:tabs>
        <w:spacing w:before="3" w:line="276" w:lineRule="auto"/>
        <w:ind w:left="597" w:right="305" w:hanging="597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ai sensi della legge 13 luglio 2015 n.107, art.1, commi 33-43, i percorsi di alternanza scuola lavoro, sono organicamente inseriti nel piano triennale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offerta formativa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Istituzione scolastica come parte integrante dei percorsi di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istruzione;</w:t>
      </w:r>
    </w:p>
    <w:p w:rsidR="00F34B8E" w:rsidRPr="00256BA5" w:rsidRDefault="00ED2714" w:rsidP="00ED2714">
      <w:pPr>
        <w:pStyle w:val="Paragrafoelenco"/>
        <w:numPr>
          <w:ilvl w:val="0"/>
          <w:numId w:val="3"/>
        </w:numPr>
        <w:tabs>
          <w:tab w:val="clear" w:pos="377"/>
          <w:tab w:val="num" w:pos="592"/>
        </w:tabs>
        <w:spacing w:before="1" w:line="276" w:lineRule="auto"/>
        <w:ind w:left="592" w:right="308" w:hanging="592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 xml:space="preserve">alternanza scuola-lavoro </w:t>
      </w:r>
      <w:r w:rsidRPr="00256BA5">
        <w:rPr>
          <w:rFonts w:ascii="Trebuchet MS"/>
          <w:sz w:val="14"/>
          <w:szCs w:val="14"/>
          <w:lang w:val="it-IT"/>
        </w:rPr>
        <w:t>è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soggetta all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 xml:space="preserve">applicazione del D. </w:t>
      </w:r>
      <w:proofErr w:type="spellStart"/>
      <w:r>
        <w:rPr>
          <w:rFonts w:ascii="Trebuchet MS"/>
          <w:sz w:val="14"/>
          <w:szCs w:val="14"/>
          <w:lang w:val="it-IT"/>
        </w:rPr>
        <w:t>Lgs</w:t>
      </w:r>
      <w:proofErr w:type="spellEnd"/>
      <w:r>
        <w:rPr>
          <w:rFonts w:ascii="Trebuchet MS"/>
          <w:sz w:val="14"/>
          <w:szCs w:val="14"/>
          <w:lang w:val="it-IT"/>
        </w:rPr>
        <w:t>. 9 aprile 2008, n .81 e successive modifiche;</w:t>
      </w:r>
    </w:p>
    <w:p w:rsidR="00F34B8E" w:rsidRPr="00256BA5" w:rsidRDefault="00ED2714">
      <w:pPr>
        <w:pStyle w:val="Heading31"/>
        <w:spacing w:before="8" w:line="552" w:lineRule="auto"/>
        <w:ind w:left="0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 xml:space="preserve">Si conviene quanto segue: </w:t>
      </w:r>
    </w:p>
    <w:p w:rsidR="00F34B8E" w:rsidRPr="00256BA5" w:rsidRDefault="00ED2714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Art. 1.</w:t>
      </w:r>
    </w:p>
    <w:p w:rsidR="00F34B8E" w:rsidRPr="00256BA5" w:rsidRDefault="00ED2714">
      <w:pPr>
        <w:spacing w:before="72" w:line="276" w:lineRule="auto"/>
        <w:ind w:right="305"/>
        <w:jc w:val="both"/>
        <w:rPr>
          <w:rFonts w:ascii="Trebuchet MS" w:eastAsia="Calibri" w:hAnsi="Calibri" w:cs="Calibri"/>
          <w:sz w:val="14"/>
          <w:szCs w:val="14"/>
          <w:lang w:eastAsia="it-IT"/>
        </w:rPr>
      </w:pP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Il Soggetto Ospitante si impegna ad accogliere gli studenti in alternanza scuola lavoro elencati in allegato su proposta dell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’</w:t>
      </w: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Istituzione scolastica.</w:t>
      </w:r>
    </w:p>
    <w:p w:rsidR="00F34B8E" w:rsidRPr="00256BA5" w:rsidRDefault="00F34B8E">
      <w:pPr>
        <w:spacing w:before="1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Art. 2.</w:t>
      </w:r>
    </w:p>
    <w:p w:rsidR="00F34B8E" w:rsidRPr="00256BA5" w:rsidRDefault="00ED2714" w:rsidP="00ED2714">
      <w:pPr>
        <w:pStyle w:val="Paragrafoelenco"/>
        <w:numPr>
          <w:ilvl w:val="0"/>
          <w:numId w:val="4"/>
        </w:numPr>
        <w:tabs>
          <w:tab w:val="clear" w:pos="257"/>
          <w:tab w:val="num" w:pos="404"/>
          <w:tab w:val="left" w:pos="490"/>
        </w:tabs>
        <w:spacing w:before="36" w:line="276" w:lineRule="auto"/>
        <w:ind w:left="404" w:right="309" w:hanging="404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accoglimento degli studenti per i periodi di apprendimento in ambiente lavorativo non costituisce rapporto di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lavoro.</w:t>
      </w:r>
    </w:p>
    <w:p w:rsidR="00F34B8E" w:rsidRPr="00256BA5" w:rsidRDefault="00ED2714" w:rsidP="00ED2714">
      <w:pPr>
        <w:pStyle w:val="Paragrafoelenco"/>
        <w:numPr>
          <w:ilvl w:val="0"/>
          <w:numId w:val="5"/>
        </w:numPr>
        <w:tabs>
          <w:tab w:val="clear" w:pos="257"/>
          <w:tab w:val="num" w:pos="404"/>
          <w:tab w:val="left" w:pos="485"/>
        </w:tabs>
        <w:spacing w:before="3" w:line="276" w:lineRule="auto"/>
        <w:ind w:left="404" w:right="308" w:hanging="404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 xml:space="preserve">Ai fini e agli effetti delle disposizioni di cui al D. </w:t>
      </w:r>
      <w:proofErr w:type="spellStart"/>
      <w:r>
        <w:rPr>
          <w:rFonts w:ascii="Trebuchet MS"/>
          <w:sz w:val="14"/>
          <w:szCs w:val="14"/>
          <w:lang w:val="it-IT"/>
        </w:rPr>
        <w:t>Lgs</w:t>
      </w:r>
      <w:proofErr w:type="spellEnd"/>
      <w:r>
        <w:rPr>
          <w:rFonts w:ascii="Trebuchet MS"/>
          <w:sz w:val="14"/>
          <w:szCs w:val="14"/>
          <w:lang w:val="it-IT"/>
        </w:rPr>
        <w:t xml:space="preserve">. 81/2008, lo studente in alternanza scuola lavoro </w:t>
      </w:r>
      <w:r w:rsidRPr="00256BA5">
        <w:rPr>
          <w:rFonts w:ascii="Trebuchet MS"/>
          <w:sz w:val="14"/>
          <w:szCs w:val="14"/>
          <w:lang w:val="it-IT"/>
        </w:rPr>
        <w:t>è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equiparato al lavoratore, ex art. 2, comma 1 lettera a) del decreto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citato.</w:t>
      </w:r>
    </w:p>
    <w:p w:rsidR="00F34B8E" w:rsidRPr="00256BA5" w:rsidRDefault="00ED2714" w:rsidP="00ED2714">
      <w:pPr>
        <w:pStyle w:val="Paragrafoelenco"/>
        <w:numPr>
          <w:ilvl w:val="0"/>
          <w:numId w:val="6"/>
        </w:numPr>
        <w:tabs>
          <w:tab w:val="clear" w:pos="257"/>
          <w:tab w:val="num" w:pos="404"/>
          <w:tab w:val="left" w:pos="504"/>
        </w:tabs>
        <w:spacing w:before="1" w:line="276" w:lineRule="auto"/>
        <w:ind w:left="404" w:right="303" w:hanging="404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 xml:space="preserve">di formazione ed orientamento del percorso in alternanza scuola lavoro </w:t>
      </w:r>
      <w:r w:rsidRPr="00256BA5">
        <w:rPr>
          <w:rFonts w:ascii="Trebuchet MS"/>
          <w:sz w:val="14"/>
          <w:szCs w:val="14"/>
          <w:lang w:val="it-IT"/>
        </w:rPr>
        <w:t>è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congiuntamente progettata e verificata da un docente tutor interno, designato dall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Istituzione scolastica, e da un tutor formativo della struttura, indicato dal soggetto ospitante, denominato tutor formativo esterno;</w:t>
      </w:r>
    </w:p>
    <w:p w:rsidR="00F34B8E" w:rsidRPr="00256BA5" w:rsidRDefault="00ED2714" w:rsidP="00ED2714">
      <w:pPr>
        <w:pStyle w:val="Paragrafoelenco"/>
        <w:numPr>
          <w:ilvl w:val="0"/>
          <w:numId w:val="7"/>
        </w:numPr>
        <w:tabs>
          <w:tab w:val="clear" w:pos="257"/>
          <w:tab w:val="num" w:pos="404"/>
          <w:tab w:val="left" w:pos="476"/>
        </w:tabs>
        <w:spacing w:before="1" w:line="276" w:lineRule="auto"/>
        <w:ind w:left="404" w:right="305" w:hanging="404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 xml:space="preserve">Per ciascun allievo beneficiario del percorso in alternanza inserito nella struttura ospitante in base alla presente Convenzione </w:t>
      </w:r>
      <w:r w:rsidRPr="00256BA5">
        <w:rPr>
          <w:rFonts w:ascii="Trebuchet MS"/>
          <w:sz w:val="14"/>
          <w:szCs w:val="14"/>
          <w:lang w:val="it-IT"/>
        </w:rPr>
        <w:t>è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predisposto un percorso formativo personalizzato, che fa parte integrante della presente Convenzione, coerente con il profilo educativo, culturale e professionale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indirizzo di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studi.</w:t>
      </w:r>
    </w:p>
    <w:p w:rsidR="00F34B8E" w:rsidRPr="00256BA5" w:rsidRDefault="00ED2714" w:rsidP="00ED2714">
      <w:pPr>
        <w:pStyle w:val="Paragrafoelenco"/>
        <w:numPr>
          <w:ilvl w:val="0"/>
          <w:numId w:val="8"/>
        </w:numPr>
        <w:tabs>
          <w:tab w:val="clear" w:pos="257"/>
          <w:tab w:val="num" w:pos="404"/>
          <w:tab w:val="left" w:pos="500"/>
        </w:tabs>
        <w:spacing w:before="1" w:line="276" w:lineRule="auto"/>
        <w:ind w:left="404" w:right="305" w:hanging="404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La titolarit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 xml:space="preserve">del percorso, della progettazione formativa e della certificazione delle competenze acquisite </w:t>
      </w:r>
      <w:r w:rsidRPr="00256BA5">
        <w:rPr>
          <w:rFonts w:ascii="Trebuchet MS"/>
          <w:sz w:val="14"/>
          <w:szCs w:val="14"/>
          <w:lang w:val="it-IT"/>
        </w:rPr>
        <w:t>è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Istituzione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scolastica.</w:t>
      </w:r>
    </w:p>
    <w:p w:rsidR="00F34B8E" w:rsidRPr="00256BA5" w:rsidRDefault="00ED2714" w:rsidP="00ED2714">
      <w:pPr>
        <w:pStyle w:val="Paragrafoelenco"/>
        <w:numPr>
          <w:ilvl w:val="0"/>
          <w:numId w:val="9"/>
        </w:numPr>
        <w:tabs>
          <w:tab w:val="clear" w:pos="257"/>
          <w:tab w:val="num" w:pos="404"/>
          <w:tab w:val="left" w:pos="490"/>
        </w:tabs>
        <w:spacing w:before="3" w:line="276" w:lineRule="auto"/>
        <w:ind w:left="404" w:right="306" w:hanging="404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 xml:space="preserve">accoglimento dello/degli studente/i minorenni per i periodi di apprendimento in situazione lavorativa non fa acquisire agli stessi la qualifica di </w:t>
      </w:r>
      <w:r w:rsidRPr="00256BA5">
        <w:rPr>
          <w:rFonts w:ascii="Trebuchet MS"/>
          <w:sz w:val="14"/>
          <w:szCs w:val="14"/>
          <w:lang w:val="it-IT"/>
        </w:rPr>
        <w:t>“</w:t>
      </w:r>
      <w:r>
        <w:rPr>
          <w:rFonts w:ascii="Trebuchet MS"/>
          <w:sz w:val="14"/>
          <w:szCs w:val="14"/>
          <w:lang w:val="it-IT"/>
        </w:rPr>
        <w:t>lavoratore minore</w:t>
      </w:r>
      <w:r w:rsidRPr="00256BA5">
        <w:rPr>
          <w:rFonts w:ascii="Trebuchet MS"/>
          <w:sz w:val="14"/>
          <w:szCs w:val="14"/>
          <w:lang w:val="it-IT"/>
        </w:rPr>
        <w:t>”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 xml:space="preserve">di cui alla </w:t>
      </w:r>
      <w:r w:rsidRPr="00256BA5">
        <w:rPr>
          <w:rFonts w:ascii="Trebuchet MS"/>
          <w:sz w:val="14"/>
          <w:szCs w:val="14"/>
          <w:lang w:val="it-IT"/>
        </w:rPr>
        <w:t xml:space="preserve">L. </w:t>
      </w:r>
      <w:r>
        <w:rPr>
          <w:rFonts w:ascii="Trebuchet MS"/>
          <w:sz w:val="14"/>
          <w:szCs w:val="14"/>
          <w:lang w:val="it-IT"/>
        </w:rPr>
        <w:t>977/67 e successive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modifiche.</w:t>
      </w:r>
    </w:p>
    <w:p w:rsidR="00F34B8E" w:rsidRPr="00256BA5" w:rsidRDefault="00ED2714">
      <w:pPr>
        <w:pStyle w:val="Paragrafoelenco"/>
        <w:tabs>
          <w:tab w:val="left" w:pos="490"/>
        </w:tabs>
        <w:spacing w:before="3" w:line="276" w:lineRule="auto"/>
        <w:ind w:right="306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>Ai fini della presente convenzione, la struttura ospitante dichiara che:</w:t>
      </w:r>
    </w:p>
    <w:p w:rsidR="00256BA5" w:rsidRDefault="00ED2714">
      <w:pPr>
        <w:pStyle w:val="Paragrafoelenco"/>
        <w:tabs>
          <w:tab w:val="left" w:pos="490"/>
        </w:tabs>
        <w:spacing w:before="3" w:line="276" w:lineRule="auto"/>
        <w:ind w:right="306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 xml:space="preserve">a) gli studenti </w:t>
      </w:r>
      <w:r w:rsidR="00B84E84" w:rsidRPr="00256BA5">
        <w:rPr>
          <w:rFonts w:ascii="Trebuchet MS"/>
          <w:sz w:val="14"/>
          <w:szCs w:val="14"/>
          <w:lang w:val="it-IT"/>
        </w:rPr>
        <w:t xml:space="preserve">coinvolti </w:t>
      </w:r>
      <w:r w:rsidRPr="00256BA5">
        <w:rPr>
          <w:rFonts w:ascii="Trebuchet MS"/>
          <w:sz w:val="14"/>
          <w:szCs w:val="14"/>
          <w:lang w:val="it-IT"/>
        </w:rPr>
        <w:t>svolgeranno la loro attivit</w:t>
      </w:r>
      <w:r w:rsidR="00256BA5" w:rsidRPr="00256BA5">
        <w:rPr>
          <w:rFonts w:ascii="Trebuchet MS"/>
          <w:sz w:val="14"/>
          <w:szCs w:val="14"/>
          <w:lang w:val="it-IT"/>
        </w:rPr>
        <w:t>à</w:t>
      </w:r>
      <w:r w:rsidR="00256BA5" w:rsidRPr="00256BA5">
        <w:rPr>
          <w:rFonts w:ascii="Trebuchet MS"/>
          <w:sz w:val="14"/>
          <w:szCs w:val="14"/>
          <w:lang w:val="it-IT"/>
        </w:rPr>
        <w:t xml:space="preserve"> nella prima fase di preparazione nella sede Scolastica e successivamente a Senigallia </w:t>
      </w:r>
    </w:p>
    <w:p w:rsidR="008A7B49" w:rsidRPr="00256BA5" w:rsidRDefault="008A7B49">
      <w:pPr>
        <w:pStyle w:val="Paragrafoelenco"/>
        <w:tabs>
          <w:tab w:val="left" w:pos="490"/>
        </w:tabs>
        <w:spacing w:before="3" w:line="276" w:lineRule="auto"/>
        <w:ind w:right="306"/>
        <w:jc w:val="both"/>
        <w:rPr>
          <w:rFonts w:ascii="Trebuchet MS"/>
          <w:sz w:val="14"/>
          <w:szCs w:val="14"/>
          <w:lang w:val="it-IT"/>
        </w:rPr>
      </w:pPr>
    </w:p>
    <w:p w:rsidR="00F34B8E" w:rsidRPr="00256BA5" w:rsidRDefault="00ED2714" w:rsidP="00256BA5">
      <w:pPr>
        <w:pStyle w:val="Paragrafoelenco"/>
        <w:tabs>
          <w:tab w:val="left" w:pos="490"/>
        </w:tabs>
        <w:spacing w:before="3" w:line="276" w:lineRule="auto"/>
        <w:ind w:right="306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>b) il percorso di alternanza scuola lavoro di cui all'art. 1:</w:t>
      </w:r>
      <w:r w:rsidR="00256BA5" w:rsidRPr="00256BA5">
        <w:rPr>
          <w:rFonts w:ascii="Trebuchet MS"/>
          <w:sz w:val="14"/>
          <w:szCs w:val="14"/>
          <w:lang w:val="it-IT"/>
        </w:rPr>
        <w:t xml:space="preserve"> </w:t>
      </w:r>
    </w:p>
    <w:p w:rsidR="00F34B8E" w:rsidRPr="008A7B49" w:rsidRDefault="00ED2714" w:rsidP="00ED2714">
      <w:pPr>
        <w:pStyle w:val="Paragrafoelenco"/>
        <w:numPr>
          <w:ilvl w:val="0"/>
          <w:numId w:val="45"/>
        </w:numPr>
        <w:tabs>
          <w:tab w:val="num" w:pos="564"/>
        </w:tabs>
        <w:spacing w:before="3" w:line="276" w:lineRule="auto"/>
        <w:ind w:left="284" w:right="306" w:hanging="284"/>
        <w:jc w:val="both"/>
        <w:rPr>
          <w:rFonts w:ascii="Trebuchet MS"/>
          <w:sz w:val="14"/>
          <w:szCs w:val="14"/>
          <w:lang w:val="it-IT"/>
        </w:rPr>
      </w:pPr>
      <w:r w:rsidRPr="008A7B49">
        <w:rPr>
          <w:rFonts w:ascii="Trebuchet MS"/>
          <w:sz w:val="14"/>
          <w:szCs w:val="14"/>
          <w:lang w:val="it-IT"/>
        </w:rPr>
        <w:t>prevede spostamenti degli studenti al di fuori della suindicata sede di svolgimento del percorso di alternanza scuola lavoro secondo il mansionario allegato, a cura della struttura ospitante, alla presente convenzione.</w:t>
      </w:r>
    </w:p>
    <w:p w:rsidR="00F34B8E" w:rsidRPr="00256BA5" w:rsidRDefault="00F34B8E">
      <w:pPr>
        <w:spacing w:before="3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Art. 3.</w:t>
      </w:r>
    </w:p>
    <w:p w:rsidR="00F34B8E" w:rsidRPr="00256BA5" w:rsidRDefault="00ED2714">
      <w:pPr>
        <w:pStyle w:val="Paragrafoelenco"/>
        <w:tabs>
          <w:tab w:val="left" w:pos="476"/>
        </w:tabs>
        <w:spacing w:before="36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 xml:space="preserve">Il </w:t>
      </w:r>
      <w:r>
        <w:rPr>
          <w:rFonts w:ascii="Trebuchet MS"/>
          <w:sz w:val="14"/>
          <w:szCs w:val="14"/>
          <w:lang w:val="it-IT"/>
        </w:rPr>
        <w:t>docente tutor interno svolge le seguenti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funzioni:</w:t>
      </w:r>
    </w:p>
    <w:p w:rsidR="00F34B8E" w:rsidRPr="00256BA5" w:rsidRDefault="00ED2714" w:rsidP="00ED2714">
      <w:pPr>
        <w:pStyle w:val="Paragrafoelenco"/>
        <w:numPr>
          <w:ilvl w:val="0"/>
          <w:numId w:val="11"/>
        </w:numPr>
        <w:tabs>
          <w:tab w:val="clear" w:pos="142"/>
          <w:tab w:val="num" w:pos="223"/>
        </w:tabs>
        <w:spacing w:before="41" w:line="276" w:lineRule="auto"/>
        <w:ind w:left="223" w:right="308" w:hanging="223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elabora, insieme al tutor esterno, il percorso formativo personalizzato sottoscritto dalle parti coinvolte (scuola, struttura ospitante, studente/soggetti esercenti la potest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genitoriale);</w:t>
      </w:r>
    </w:p>
    <w:p w:rsidR="00F34B8E" w:rsidRPr="00256BA5" w:rsidRDefault="00ED2714" w:rsidP="00ED2714">
      <w:pPr>
        <w:pStyle w:val="Paragrafoelenco"/>
        <w:numPr>
          <w:ilvl w:val="0"/>
          <w:numId w:val="12"/>
        </w:numPr>
        <w:tabs>
          <w:tab w:val="clear" w:pos="142"/>
          <w:tab w:val="num" w:pos="223"/>
        </w:tabs>
        <w:spacing w:before="1" w:line="278" w:lineRule="auto"/>
        <w:ind w:left="223" w:right="304" w:hanging="223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assiste e guida lo studente nei percorsi di alternanza e ne verifica, in collaborazione con il tutor esterno, il corretto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svolgimento;</w:t>
      </w:r>
    </w:p>
    <w:p w:rsidR="00F34B8E" w:rsidRPr="00256BA5" w:rsidRDefault="00ED2714" w:rsidP="00ED2714">
      <w:pPr>
        <w:pStyle w:val="Paragrafoelenco"/>
        <w:numPr>
          <w:ilvl w:val="0"/>
          <w:numId w:val="13"/>
        </w:numPr>
        <w:tabs>
          <w:tab w:val="clear" w:pos="142"/>
          <w:tab w:val="num" w:pos="223"/>
        </w:tabs>
        <w:spacing w:line="276" w:lineRule="auto"/>
        <w:ind w:left="223" w:right="308" w:hanging="223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gestisce le relazioni con il contesto in cui si sviluppa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esperienza di alternanza scuola lavoro, rapportandosi con il tutor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esterno;</w:t>
      </w:r>
    </w:p>
    <w:p w:rsidR="00F34B8E" w:rsidRPr="00256BA5" w:rsidRDefault="00ED2714" w:rsidP="00ED2714">
      <w:pPr>
        <w:pStyle w:val="Paragrafoelenco"/>
        <w:numPr>
          <w:ilvl w:val="0"/>
          <w:numId w:val="14"/>
        </w:numPr>
        <w:tabs>
          <w:tab w:val="clear" w:pos="142"/>
          <w:tab w:val="num" w:pos="223"/>
        </w:tabs>
        <w:spacing w:before="68"/>
        <w:ind w:left="223" w:hanging="223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monitora le 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e affronta le eventuali criticit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che dovessero emergere dalle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stesse;</w:t>
      </w:r>
    </w:p>
    <w:p w:rsidR="00F34B8E" w:rsidRPr="00256BA5" w:rsidRDefault="00ED2714" w:rsidP="00ED2714">
      <w:pPr>
        <w:pStyle w:val="Paragrafoelenco"/>
        <w:numPr>
          <w:ilvl w:val="0"/>
          <w:numId w:val="15"/>
        </w:numPr>
        <w:tabs>
          <w:tab w:val="clear" w:pos="142"/>
          <w:tab w:val="num" w:pos="223"/>
        </w:tabs>
        <w:spacing w:before="41" w:line="276" w:lineRule="auto"/>
        <w:ind w:left="223" w:right="306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valuta, comunica e valorizza gli obiettivi raggiunti e le competenze progressivamente sviluppate dallo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studente;</w:t>
      </w:r>
    </w:p>
    <w:p w:rsidR="00F34B8E" w:rsidRPr="00256BA5" w:rsidRDefault="00ED2714" w:rsidP="00ED2714">
      <w:pPr>
        <w:pStyle w:val="Paragrafoelenco"/>
        <w:numPr>
          <w:ilvl w:val="0"/>
          <w:numId w:val="16"/>
        </w:numPr>
        <w:tabs>
          <w:tab w:val="clear" w:pos="142"/>
          <w:tab w:val="num" w:pos="223"/>
        </w:tabs>
        <w:spacing w:before="3" w:line="276" w:lineRule="auto"/>
        <w:ind w:left="223" w:right="308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promuove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di valutazione sull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efficacia e la coerenza del percorso di alternanza, da parte dello studente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coinvolto;</w:t>
      </w:r>
    </w:p>
    <w:p w:rsidR="00F34B8E" w:rsidRPr="00256BA5" w:rsidRDefault="00ED2714" w:rsidP="00ED2714">
      <w:pPr>
        <w:pStyle w:val="Paragrafoelenco"/>
        <w:numPr>
          <w:ilvl w:val="0"/>
          <w:numId w:val="17"/>
        </w:numPr>
        <w:tabs>
          <w:tab w:val="clear" w:pos="142"/>
          <w:tab w:val="num" w:pos="223"/>
        </w:tabs>
        <w:spacing w:before="1" w:line="276" w:lineRule="auto"/>
        <w:ind w:left="223" w:right="305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informa gli organi scolastici preposti (Dirigente Scolastico, Dipartimenti, Collegio dei docenti, Comitato Tecnico Scientifico/Comitato Scientifico) ed aggiorna il Consiglio di classe sullo svolgimento dei percorsi, anche ai fini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eventuale riallineamento della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classe;</w:t>
      </w:r>
    </w:p>
    <w:p w:rsidR="00F34B8E" w:rsidRPr="00256BA5" w:rsidRDefault="00ED2714" w:rsidP="00ED2714">
      <w:pPr>
        <w:pStyle w:val="Paragrafoelenco"/>
        <w:numPr>
          <w:ilvl w:val="0"/>
          <w:numId w:val="18"/>
        </w:numPr>
        <w:tabs>
          <w:tab w:val="clear" w:pos="142"/>
          <w:tab w:val="num" w:pos="223"/>
        </w:tabs>
        <w:spacing w:before="3" w:line="276" w:lineRule="auto"/>
        <w:ind w:left="223" w:right="306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assiste il Dirigente Scolastico nella redazione della scheda di valutazione sulle strutture con le quali sono state stipulate le convenzioni per le 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di alternanza, evidenziandone il potenziale formativo e le eventuali difficolt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incontrate nella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collaborazione.</w:t>
      </w:r>
    </w:p>
    <w:p w:rsidR="00F34B8E" w:rsidRPr="00256BA5" w:rsidRDefault="00F34B8E">
      <w:pPr>
        <w:spacing w:before="10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>
      <w:pPr>
        <w:pStyle w:val="Paragrafoelenco"/>
        <w:tabs>
          <w:tab w:val="left" w:pos="476"/>
        </w:tabs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 xml:space="preserve">Il </w:t>
      </w:r>
      <w:r>
        <w:rPr>
          <w:rFonts w:ascii="Trebuchet MS"/>
          <w:sz w:val="14"/>
          <w:szCs w:val="14"/>
          <w:lang w:val="it-IT"/>
        </w:rPr>
        <w:t>tutor formativo esterno svolge le seguenti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funzioni:</w:t>
      </w:r>
    </w:p>
    <w:p w:rsidR="00F34B8E" w:rsidRPr="00256BA5" w:rsidRDefault="00F34B8E">
      <w:pPr>
        <w:spacing w:before="1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 w:rsidP="00ED2714">
      <w:pPr>
        <w:pStyle w:val="Paragrafoelenco"/>
        <w:numPr>
          <w:ilvl w:val="0"/>
          <w:numId w:val="19"/>
        </w:numPr>
        <w:tabs>
          <w:tab w:val="clear" w:pos="142"/>
          <w:tab w:val="num" w:pos="223"/>
          <w:tab w:val="left" w:pos="1020"/>
        </w:tabs>
        <w:spacing w:line="276" w:lineRule="auto"/>
        <w:ind w:left="223" w:right="305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collabora con il tutor interno alla progettazione, organizzazione e valutazione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esperienza di alternanza;</w:t>
      </w:r>
    </w:p>
    <w:p w:rsidR="00F34B8E" w:rsidRPr="00256BA5" w:rsidRDefault="00ED2714" w:rsidP="00ED2714">
      <w:pPr>
        <w:pStyle w:val="Paragrafoelenco"/>
        <w:numPr>
          <w:ilvl w:val="0"/>
          <w:numId w:val="20"/>
        </w:numPr>
        <w:tabs>
          <w:tab w:val="clear" w:pos="142"/>
          <w:tab w:val="num" w:pos="223"/>
          <w:tab w:val="left" w:pos="1020"/>
        </w:tabs>
        <w:spacing w:before="3" w:line="276" w:lineRule="auto"/>
        <w:ind w:left="223" w:right="307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favorisce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inserimento dello studente nel contesto operativo, lo affianca e lo assiste nel percorso;</w:t>
      </w:r>
    </w:p>
    <w:p w:rsidR="00F34B8E" w:rsidRPr="00256BA5" w:rsidRDefault="00ED2714" w:rsidP="00ED2714">
      <w:pPr>
        <w:pStyle w:val="Paragrafoelenco"/>
        <w:numPr>
          <w:ilvl w:val="0"/>
          <w:numId w:val="21"/>
        </w:numPr>
        <w:tabs>
          <w:tab w:val="clear" w:pos="142"/>
          <w:tab w:val="num" w:pos="223"/>
          <w:tab w:val="left" w:pos="1020"/>
        </w:tabs>
        <w:spacing w:before="1" w:line="276" w:lineRule="auto"/>
        <w:ind w:left="223" w:right="308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garantisce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informazione/formazione dello/i studente/i sui rischi specifici aziendali, nel rispetto delle procedure interne;</w:t>
      </w:r>
    </w:p>
    <w:p w:rsidR="00F34B8E" w:rsidRPr="00256BA5" w:rsidRDefault="00ED2714" w:rsidP="00ED2714">
      <w:pPr>
        <w:pStyle w:val="Paragrafoelenco"/>
        <w:numPr>
          <w:ilvl w:val="0"/>
          <w:numId w:val="22"/>
        </w:numPr>
        <w:tabs>
          <w:tab w:val="clear" w:pos="142"/>
          <w:tab w:val="num" w:pos="223"/>
          <w:tab w:val="left" w:pos="1020"/>
        </w:tabs>
        <w:spacing w:before="3" w:line="276" w:lineRule="auto"/>
        <w:ind w:left="223" w:right="308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pianifica ed organizza le 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in base al progetto formativo, coordinandosi anche con altre figure professionali presenti nella struttura ospitante;</w:t>
      </w:r>
    </w:p>
    <w:p w:rsidR="00F34B8E" w:rsidRPr="00256BA5" w:rsidRDefault="00ED2714" w:rsidP="00ED2714">
      <w:pPr>
        <w:pStyle w:val="Paragrafoelenco"/>
        <w:numPr>
          <w:ilvl w:val="0"/>
          <w:numId w:val="23"/>
        </w:numPr>
        <w:tabs>
          <w:tab w:val="clear" w:pos="142"/>
          <w:tab w:val="num" w:pos="223"/>
          <w:tab w:val="left" w:pos="1021"/>
        </w:tabs>
        <w:spacing w:before="1"/>
        <w:ind w:left="223" w:hanging="223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coinvolge lo studente nel processo di valutazione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esperienza;</w:t>
      </w:r>
    </w:p>
    <w:p w:rsidR="00F34B8E" w:rsidRPr="00256BA5" w:rsidRDefault="00ED2714" w:rsidP="00ED2714">
      <w:pPr>
        <w:pStyle w:val="Paragrafoelenco"/>
        <w:numPr>
          <w:ilvl w:val="0"/>
          <w:numId w:val="24"/>
        </w:numPr>
        <w:tabs>
          <w:tab w:val="clear" w:pos="142"/>
          <w:tab w:val="num" w:pos="223"/>
          <w:tab w:val="left" w:pos="1021"/>
        </w:tabs>
        <w:spacing w:before="41" w:line="278" w:lineRule="auto"/>
        <w:ind w:left="223" w:right="303" w:hanging="223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fornisce all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Istituzione scolastica gli elementi concordati per valutare le 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dello studente e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efficacia del processo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formativo.</w:t>
      </w:r>
    </w:p>
    <w:p w:rsidR="00F34B8E" w:rsidRPr="00256BA5" w:rsidRDefault="00F34B8E">
      <w:pPr>
        <w:spacing w:before="5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>
      <w:pPr>
        <w:pStyle w:val="Paragrafoelenco"/>
        <w:tabs>
          <w:tab w:val="left" w:pos="476"/>
        </w:tabs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 xml:space="preserve">Le </w:t>
      </w:r>
      <w:r>
        <w:rPr>
          <w:rFonts w:ascii="Trebuchet MS"/>
          <w:sz w:val="14"/>
          <w:szCs w:val="14"/>
          <w:lang w:val="it-IT"/>
        </w:rPr>
        <w:t>due figure dei tutor condividono i seguenti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compiti:</w:t>
      </w:r>
    </w:p>
    <w:p w:rsidR="00F34B8E" w:rsidRPr="00256BA5" w:rsidRDefault="00ED2714" w:rsidP="00ED2714">
      <w:pPr>
        <w:pStyle w:val="Paragrafoelenco"/>
        <w:numPr>
          <w:ilvl w:val="0"/>
          <w:numId w:val="25"/>
        </w:numPr>
        <w:tabs>
          <w:tab w:val="clear" w:pos="274"/>
          <w:tab w:val="num" w:pos="431"/>
          <w:tab w:val="left" w:pos="507"/>
        </w:tabs>
        <w:spacing w:before="41" w:line="276" w:lineRule="auto"/>
        <w:ind w:left="431" w:right="303" w:hanging="431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predisposizione del percorso formativo personalizzato, anche con riguardo alla disciplina della sicurezza e salute nei luoghi di lavoro. In particolare, il docente tutor interno dovr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collaborare col tutor formativo esterno al fine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individuazione delle 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richieste dal progetto formativo e delle misure di prevenzione necessarie alla tutela dello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studente;</w:t>
      </w:r>
    </w:p>
    <w:p w:rsidR="00F34B8E" w:rsidRPr="00256BA5" w:rsidRDefault="00ED2714" w:rsidP="00ED2714">
      <w:pPr>
        <w:pStyle w:val="Paragrafoelenco"/>
        <w:numPr>
          <w:ilvl w:val="0"/>
          <w:numId w:val="26"/>
        </w:numPr>
        <w:tabs>
          <w:tab w:val="clear" w:pos="274"/>
          <w:tab w:val="num" w:pos="431"/>
          <w:tab w:val="left" w:pos="493"/>
        </w:tabs>
        <w:spacing w:before="1"/>
        <w:ind w:left="431" w:hanging="431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controllo della frequenza e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attuazione del percorso formativo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personalizzato;</w:t>
      </w:r>
    </w:p>
    <w:p w:rsidR="00F34B8E" w:rsidRPr="00256BA5" w:rsidRDefault="00ED2714" w:rsidP="00ED2714">
      <w:pPr>
        <w:pStyle w:val="Paragrafoelenco"/>
        <w:numPr>
          <w:ilvl w:val="0"/>
          <w:numId w:val="27"/>
        </w:numPr>
        <w:tabs>
          <w:tab w:val="clear" w:pos="274"/>
          <w:tab w:val="num" w:pos="431"/>
          <w:tab w:val="left" w:pos="478"/>
        </w:tabs>
        <w:spacing w:before="68"/>
        <w:ind w:left="431" w:hanging="431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raccordo tra le esperienze formative in aula e quella in contesto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lavorativo;</w:t>
      </w:r>
    </w:p>
    <w:p w:rsidR="00F34B8E" w:rsidRPr="00256BA5" w:rsidRDefault="00ED2714" w:rsidP="00ED2714">
      <w:pPr>
        <w:pStyle w:val="Paragrafoelenco"/>
        <w:numPr>
          <w:ilvl w:val="0"/>
          <w:numId w:val="28"/>
        </w:numPr>
        <w:tabs>
          <w:tab w:val="clear" w:pos="274"/>
          <w:tab w:val="num" w:pos="431"/>
          <w:tab w:val="left" w:pos="512"/>
        </w:tabs>
        <w:spacing w:before="41" w:line="276" w:lineRule="auto"/>
        <w:ind w:left="431" w:right="306" w:hanging="431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elaborazione di un report sull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 xml:space="preserve">esperienza svolta e sulle acquisizioni di ciascun allievo, che concorre alla </w:t>
      </w:r>
      <w:r>
        <w:rPr>
          <w:rFonts w:ascii="Trebuchet MS"/>
          <w:sz w:val="14"/>
          <w:szCs w:val="14"/>
          <w:lang w:val="it-IT"/>
        </w:rPr>
        <w:lastRenderedPageBreak/>
        <w:t>valutazione e alla certificazione delle competenze da parte del Consiglio di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classe;</w:t>
      </w:r>
    </w:p>
    <w:p w:rsidR="00F34B8E" w:rsidRPr="00256BA5" w:rsidRDefault="00ED2714" w:rsidP="00ED2714">
      <w:pPr>
        <w:pStyle w:val="Paragrafoelenco"/>
        <w:numPr>
          <w:ilvl w:val="0"/>
          <w:numId w:val="29"/>
        </w:numPr>
        <w:tabs>
          <w:tab w:val="clear" w:pos="274"/>
          <w:tab w:val="num" w:pos="431"/>
          <w:tab w:val="left" w:pos="519"/>
        </w:tabs>
        <w:spacing w:before="3" w:line="276" w:lineRule="auto"/>
        <w:ind w:left="431" w:right="307" w:hanging="431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verifica del rispetto da parte dello studente degli obblighi propri di ciascun lavoratore di cui all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 xml:space="preserve">art. 20 D. </w:t>
      </w:r>
      <w:proofErr w:type="spellStart"/>
      <w:r>
        <w:rPr>
          <w:rFonts w:ascii="Trebuchet MS"/>
          <w:sz w:val="14"/>
          <w:szCs w:val="14"/>
          <w:lang w:val="it-IT"/>
        </w:rPr>
        <w:t>Lgs</w:t>
      </w:r>
      <w:proofErr w:type="spellEnd"/>
      <w:r>
        <w:rPr>
          <w:rFonts w:ascii="Trebuchet MS"/>
          <w:sz w:val="14"/>
          <w:szCs w:val="14"/>
          <w:lang w:val="it-IT"/>
        </w:rPr>
        <w:t xml:space="preserve">. 81/2008. </w:t>
      </w:r>
      <w:r w:rsidRPr="00256BA5">
        <w:rPr>
          <w:rFonts w:ascii="Trebuchet MS"/>
          <w:sz w:val="14"/>
          <w:szCs w:val="14"/>
          <w:lang w:val="it-IT"/>
        </w:rPr>
        <w:t xml:space="preserve">In </w:t>
      </w:r>
      <w:r>
        <w:rPr>
          <w:rFonts w:ascii="Trebuchet MS"/>
          <w:sz w:val="14"/>
          <w:szCs w:val="14"/>
          <w:lang w:val="it-IT"/>
        </w:rPr>
        <w:t>particolare la violazione da parte dello studente degli obblighi richiamati dalla norma citata e dal percorso formativo saranno segnalati dal tutor formativo esterno al docente tutor interno affinch</w:t>
      </w:r>
      <w:r w:rsidRPr="00256BA5">
        <w:rPr>
          <w:rFonts w:ascii="Trebuchet MS"/>
          <w:sz w:val="14"/>
          <w:szCs w:val="14"/>
          <w:lang w:val="it-IT"/>
        </w:rPr>
        <w:t>é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quest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ultimo possa attivare le azioni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necessarie.</w:t>
      </w:r>
    </w:p>
    <w:p w:rsidR="00F34B8E" w:rsidRPr="00256BA5" w:rsidRDefault="00F34B8E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</w:p>
    <w:p w:rsidR="00F34B8E" w:rsidRPr="00256BA5" w:rsidRDefault="00ED2714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Art. 4</w:t>
      </w:r>
    </w:p>
    <w:p w:rsidR="00F34B8E" w:rsidRPr="00256BA5" w:rsidRDefault="00ED2714">
      <w:pPr>
        <w:pStyle w:val="Corpotesto"/>
        <w:spacing w:before="36" w:line="276" w:lineRule="auto"/>
        <w:ind w:right="308"/>
        <w:jc w:val="both"/>
        <w:rPr>
          <w:rFonts w:ascii="Trebuchet MS" w:eastAsia="Calibri" w:hAnsi="Calibri" w:cs="Calibri"/>
          <w:sz w:val="14"/>
          <w:szCs w:val="14"/>
        </w:rPr>
      </w:pPr>
      <w:r w:rsidRPr="00256BA5">
        <w:rPr>
          <w:rFonts w:ascii="Trebuchet MS" w:eastAsia="Calibri" w:hAnsi="Calibri" w:cs="Calibri"/>
          <w:sz w:val="14"/>
          <w:szCs w:val="14"/>
        </w:rPr>
        <w:t xml:space="preserve">Durante lo svolgimento del percorso in alternanza scuola lavoro il/i beneficiario/i del percorso </w:t>
      </w:r>
      <w:r w:rsidRPr="00256BA5">
        <w:rPr>
          <w:rFonts w:ascii="Trebuchet MS" w:eastAsia="Calibri" w:hAnsi="Calibri" w:cs="Calibri"/>
          <w:sz w:val="14"/>
          <w:szCs w:val="14"/>
        </w:rPr>
        <w:t>è</w:t>
      </w:r>
      <w:r w:rsidRPr="00256BA5">
        <w:rPr>
          <w:rFonts w:ascii="Trebuchet MS" w:eastAsia="Calibri" w:hAnsi="Calibri" w:cs="Calibri"/>
          <w:sz w:val="14"/>
          <w:szCs w:val="14"/>
        </w:rPr>
        <w:t xml:space="preserve"> tenuto/sono tenuti a:</w:t>
      </w:r>
    </w:p>
    <w:p w:rsidR="00F34B8E" w:rsidRPr="00256BA5" w:rsidRDefault="00ED2714" w:rsidP="00ED2714">
      <w:pPr>
        <w:pStyle w:val="Paragrafoelenco"/>
        <w:numPr>
          <w:ilvl w:val="0"/>
          <w:numId w:val="30"/>
        </w:numPr>
        <w:tabs>
          <w:tab w:val="clear" w:pos="245"/>
          <w:tab w:val="num" w:pos="385"/>
          <w:tab w:val="left" w:pos="478"/>
        </w:tabs>
        <w:spacing w:before="1"/>
        <w:ind w:left="385" w:hanging="385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svolgere le 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previste dal percorso formativo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personalizzato;</w:t>
      </w:r>
    </w:p>
    <w:p w:rsidR="00F34B8E" w:rsidRPr="00256BA5" w:rsidRDefault="00ED2714" w:rsidP="00ED2714">
      <w:pPr>
        <w:pStyle w:val="Paragrafoelenco"/>
        <w:numPr>
          <w:ilvl w:val="0"/>
          <w:numId w:val="31"/>
        </w:numPr>
        <w:tabs>
          <w:tab w:val="clear" w:pos="245"/>
          <w:tab w:val="num" w:pos="385"/>
          <w:tab w:val="left" w:pos="497"/>
        </w:tabs>
        <w:spacing w:before="43" w:line="276" w:lineRule="auto"/>
        <w:ind w:left="385" w:right="303" w:hanging="385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rispettare le norme in materia di igiene, sicurezza e salute sui luoghi di lavoro, nonch</w:t>
      </w:r>
      <w:r w:rsidRPr="00256BA5">
        <w:rPr>
          <w:rFonts w:ascii="Trebuchet MS"/>
          <w:sz w:val="14"/>
          <w:szCs w:val="14"/>
          <w:lang w:val="it-IT"/>
        </w:rPr>
        <w:t>é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tutte le disposizioni, istruzioni, prescrizioni, regolamenti interni, previsti a tale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scopo;</w:t>
      </w:r>
    </w:p>
    <w:p w:rsidR="00F34B8E" w:rsidRPr="00256BA5" w:rsidRDefault="00ED2714" w:rsidP="00ED2714">
      <w:pPr>
        <w:pStyle w:val="Paragrafoelenco"/>
        <w:numPr>
          <w:ilvl w:val="0"/>
          <w:numId w:val="32"/>
        </w:numPr>
        <w:tabs>
          <w:tab w:val="clear" w:pos="245"/>
          <w:tab w:val="num" w:pos="385"/>
          <w:tab w:val="left" w:pos="485"/>
        </w:tabs>
        <w:spacing w:before="1" w:line="276" w:lineRule="auto"/>
        <w:ind w:left="385" w:right="303" w:hanging="385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mantenere la necessaria riservatezza per quanto attiene ai dati, informazioni o conoscenze in merito a processi produttivi e prodotti, acquisiti durante lo svolgimento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formativa in contesto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lavorativo;</w:t>
      </w:r>
    </w:p>
    <w:p w:rsidR="00F34B8E" w:rsidRPr="00256BA5" w:rsidRDefault="00ED2714" w:rsidP="00ED2714">
      <w:pPr>
        <w:pStyle w:val="Paragrafoelenco"/>
        <w:numPr>
          <w:ilvl w:val="0"/>
          <w:numId w:val="33"/>
        </w:numPr>
        <w:tabs>
          <w:tab w:val="clear" w:pos="245"/>
          <w:tab w:val="num" w:pos="385"/>
          <w:tab w:val="left" w:pos="500"/>
        </w:tabs>
        <w:spacing w:before="1" w:line="276" w:lineRule="auto"/>
        <w:ind w:left="385" w:right="306" w:hanging="385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seguire le indicazioni dei tutor e fare riferimento ad essi per qualsiasi esigenza di tipo organizzativo o altre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evenienze;</w:t>
      </w:r>
    </w:p>
    <w:p w:rsidR="00F34B8E" w:rsidRPr="00256BA5" w:rsidRDefault="00ED2714" w:rsidP="00ED2714">
      <w:pPr>
        <w:pStyle w:val="Paragrafoelenco"/>
        <w:numPr>
          <w:ilvl w:val="0"/>
          <w:numId w:val="34"/>
        </w:numPr>
        <w:tabs>
          <w:tab w:val="clear" w:pos="245"/>
          <w:tab w:val="num" w:pos="385"/>
          <w:tab w:val="left" w:pos="478"/>
        </w:tabs>
        <w:spacing w:before="1"/>
        <w:ind w:left="385" w:hanging="385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 xml:space="preserve">rispettare gli obblighi di cui al </w:t>
      </w:r>
      <w:proofErr w:type="spellStart"/>
      <w:r>
        <w:rPr>
          <w:rFonts w:ascii="Trebuchet MS"/>
          <w:sz w:val="14"/>
          <w:szCs w:val="14"/>
          <w:lang w:val="it-IT"/>
        </w:rPr>
        <w:t>D.Lgs.</w:t>
      </w:r>
      <w:proofErr w:type="spellEnd"/>
      <w:r>
        <w:rPr>
          <w:rFonts w:ascii="Trebuchet MS"/>
          <w:sz w:val="14"/>
          <w:szCs w:val="14"/>
          <w:lang w:val="it-IT"/>
        </w:rPr>
        <w:t xml:space="preserve"> 81/2008, art.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20.</w:t>
      </w:r>
    </w:p>
    <w:p w:rsidR="00F34B8E" w:rsidRPr="00256BA5" w:rsidRDefault="00F34B8E">
      <w:pPr>
        <w:spacing w:before="8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Art. 5</w:t>
      </w:r>
    </w:p>
    <w:p w:rsidR="00F34B8E" w:rsidRPr="00256BA5" w:rsidRDefault="00ED2714" w:rsidP="00ED2714">
      <w:pPr>
        <w:pStyle w:val="Paragrafoelenco"/>
        <w:numPr>
          <w:ilvl w:val="0"/>
          <w:numId w:val="35"/>
        </w:numPr>
        <w:tabs>
          <w:tab w:val="clear" w:pos="252"/>
          <w:tab w:val="num" w:pos="396"/>
          <w:tab w:val="left" w:pos="485"/>
        </w:tabs>
        <w:spacing w:before="36" w:line="276" w:lineRule="auto"/>
        <w:ind w:left="396" w:right="303" w:hanging="396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Istituzione scolastica assicura il/i beneficiario/i del percorso in alternanza scuola lavoro contro gli infortuni sul lavoro presso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INAIL, nonch</w:t>
      </w:r>
      <w:r w:rsidRPr="00256BA5">
        <w:rPr>
          <w:rFonts w:ascii="Trebuchet MS"/>
          <w:sz w:val="14"/>
          <w:szCs w:val="14"/>
          <w:lang w:val="it-IT"/>
        </w:rPr>
        <w:t>é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per la responsabilit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civile presso compagnie assicurative operanti nel settore. In caso di incidente durante lo svolgimento del percorso il soggetto ospitante si impegna a segnalare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evento, entro i tempi previsti dalla normativa vigente, agli istituti assicurativi (facendo riferimento al numero della polizza sottoscritta dal soggetto promotore) e, contestualmente, al soggetto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promotore.</w:t>
      </w:r>
    </w:p>
    <w:p w:rsidR="00F34B8E" w:rsidRPr="00256BA5" w:rsidRDefault="00ED2714" w:rsidP="00ED2714">
      <w:pPr>
        <w:pStyle w:val="Paragrafoelenco"/>
        <w:numPr>
          <w:ilvl w:val="0"/>
          <w:numId w:val="36"/>
        </w:numPr>
        <w:tabs>
          <w:tab w:val="clear" w:pos="252"/>
          <w:tab w:val="num" w:pos="396"/>
          <w:tab w:val="left" w:pos="495"/>
        </w:tabs>
        <w:spacing w:before="1" w:line="278" w:lineRule="auto"/>
        <w:ind w:left="396" w:right="306" w:hanging="396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Ai fini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applicazione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 xml:space="preserve">articolo 18 del D. </w:t>
      </w:r>
      <w:proofErr w:type="spellStart"/>
      <w:r>
        <w:rPr>
          <w:rFonts w:ascii="Trebuchet MS"/>
          <w:sz w:val="14"/>
          <w:szCs w:val="14"/>
          <w:lang w:val="it-IT"/>
        </w:rPr>
        <w:t>Lgs</w:t>
      </w:r>
      <w:proofErr w:type="spellEnd"/>
      <w:r>
        <w:rPr>
          <w:rFonts w:ascii="Trebuchet MS"/>
          <w:sz w:val="14"/>
          <w:szCs w:val="14"/>
          <w:lang w:val="it-IT"/>
        </w:rPr>
        <w:t>. 81/2008 il soggetto promotore si fa carico dei seguenti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obblighi:</w:t>
      </w:r>
    </w:p>
    <w:p w:rsidR="00F34B8E" w:rsidRPr="00256BA5" w:rsidRDefault="00ED2714" w:rsidP="00ED2714">
      <w:pPr>
        <w:pStyle w:val="Paragrafoelenco"/>
        <w:numPr>
          <w:ilvl w:val="0"/>
          <w:numId w:val="37"/>
        </w:numPr>
        <w:tabs>
          <w:tab w:val="clear" w:pos="382"/>
          <w:tab w:val="num" w:pos="600"/>
        </w:tabs>
        <w:spacing w:line="276" w:lineRule="auto"/>
        <w:ind w:left="600" w:right="308" w:hanging="600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tener conto delle capacit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e delle condizioni della struttura ospitante, in rapporto alla salute e sicurezza degli studenti impegnati nelle 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di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alternanza;</w:t>
      </w:r>
    </w:p>
    <w:p w:rsidR="00F34B8E" w:rsidRPr="00256BA5" w:rsidRDefault="00ED2714" w:rsidP="00ED2714">
      <w:pPr>
        <w:pStyle w:val="Paragrafoelenco"/>
        <w:numPr>
          <w:ilvl w:val="0"/>
          <w:numId w:val="38"/>
        </w:numPr>
        <w:tabs>
          <w:tab w:val="clear" w:pos="377"/>
          <w:tab w:val="num" w:pos="592"/>
        </w:tabs>
        <w:spacing w:before="68" w:line="276" w:lineRule="auto"/>
        <w:ind w:left="592" w:right="307" w:hanging="592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 xml:space="preserve">informare/formare lo studente in materia di norme relative a igiene, sicurezza e salute sui luoghi di lavoro, con particolare riguardo agli obblighi dello studente ex art. 20 D. </w:t>
      </w:r>
      <w:proofErr w:type="spellStart"/>
      <w:r>
        <w:rPr>
          <w:rFonts w:ascii="Trebuchet MS"/>
          <w:sz w:val="14"/>
          <w:szCs w:val="14"/>
          <w:lang w:val="it-IT"/>
        </w:rPr>
        <w:t>Lgs</w:t>
      </w:r>
      <w:proofErr w:type="spellEnd"/>
      <w:r>
        <w:rPr>
          <w:rFonts w:ascii="Trebuchet MS"/>
          <w:sz w:val="14"/>
          <w:szCs w:val="14"/>
          <w:lang w:val="it-IT"/>
        </w:rPr>
        <w:t>.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81/2008;</w:t>
      </w:r>
    </w:p>
    <w:p w:rsidR="00F34B8E" w:rsidRPr="00256BA5" w:rsidRDefault="00ED2714" w:rsidP="00ED2714">
      <w:pPr>
        <w:pStyle w:val="Paragrafoelenco"/>
        <w:numPr>
          <w:ilvl w:val="0"/>
          <w:numId w:val="39"/>
        </w:numPr>
        <w:tabs>
          <w:tab w:val="clear" w:pos="394"/>
          <w:tab w:val="num" w:pos="619"/>
        </w:tabs>
        <w:spacing w:before="1" w:line="278" w:lineRule="auto"/>
        <w:ind w:left="619" w:right="308" w:hanging="619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designare un tutor interno che sia competente e adeguatamente formato in materia di sicurezza e salute nei luoghi di lavoro o che si avvalga di professionalit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adeguate in materia (es.</w:t>
      </w:r>
      <w:r w:rsidRPr="00256BA5">
        <w:rPr>
          <w:rFonts w:ascii="Trebuchet MS"/>
          <w:sz w:val="14"/>
          <w:szCs w:val="14"/>
          <w:lang w:val="it-IT"/>
        </w:rPr>
        <w:t xml:space="preserve"> RSPP);</w:t>
      </w:r>
    </w:p>
    <w:p w:rsidR="00F34B8E" w:rsidRPr="00256BA5" w:rsidRDefault="00F34B8E">
      <w:pPr>
        <w:spacing w:before="6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>
      <w:pPr>
        <w:pStyle w:val="Heading31"/>
        <w:spacing w:before="72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Art. 6</w:t>
      </w:r>
    </w:p>
    <w:p w:rsidR="00F34B8E" w:rsidRPr="00256BA5" w:rsidRDefault="00ED2714">
      <w:pPr>
        <w:pStyle w:val="Corpotesto"/>
        <w:spacing w:before="36"/>
        <w:ind w:right="1613"/>
        <w:jc w:val="left"/>
        <w:rPr>
          <w:rFonts w:ascii="Trebuchet MS" w:eastAsia="Calibri" w:hAnsi="Calibri" w:cs="Calibri"/>
          <w:sz w:val="14"/>
          <w:szCs w:val="14"/>
        </w:rPr>
      </w:pPr>
      <w:r w:rsidRPr="00256BA5">
        <w:rPr>
          <w:rFonts w:ascii="Trebuchet MS" w:eastAsia="Calibri" w:hAnsi="Calibri" w:cs="Calibri"/>
          <w:sz w:val="14"/>
          <w:szCs w:val="14"/>
        </w:rPr>
        <w:t>Il soggetto ospitante si impegna a:</w:t>
      </w:r>
    </w:p>
    <w:p w:rsidR="00F34B8E" w:rsidRPr="00256BA5" w:rsidRDefault="00ED2714" w:rsidP="00ED2714">
      <w:pPr>
        <w:pStyle w:val="Paragrafoelenco"/>
        <w:numPr>
          <w:ilvl w:val="0"/>
          <w:numId w:val="40"/>
        </w:numPr>
        <w:tabs>
          <w:tab w:val="clear" w:pos="248"/>
          <w:tab w:val="num" w:pos="390"/>
          <w:tab w:val="left" w:pos="480"/>
        </w:tabs>
        <w:spacing w:before="41" w:line="276" w:lineRule="auto"/>
        <w:ind w:left="390" w:right="306" w:hanging="390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garantire al beneficiario/ai beneficiari del percorso, per il tramite del tutor della struttura ospitante,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assistenza e la formazione necessarie al buon esito dell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attivit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di alternanza, nonch</w:t>
      </w:r>
      <w:r w:rsidRPr="00256BA5">
        <w:rPr>
          <w:rFonts w:ascii="Trebuchet MS"/>
          <w:sz w:val="14"/>
          <w:szCs w:val="14"/>
          <w:lang w:val="it-IT"/>
        </w:rPr>
        <w:t>é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la dichiarazione delle competenze acquisite nel contesto di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lavoro;</w:t>
      </w:r>
    </w:p>
    <w:p w:rsidR="00F34B8E" w:rsidRPr="00256BA5" w:rsidRDefault="00ED2714" w:rsidP="00ED2714">
      <w:pPr>
        <w:pStyle w:val="Paragrafoelenco"/>
        <w:numPr>
          <w:ilvl w:val="0"/>
          <w:numId w:val="41"/>
        </w:numPr>
        <w:tabs>
          <w:tab w:val="clear" w:pos="248"/>
          <w:tab w:val="num" w:pos="390"/>
          <w:tab w:val="left" w:pos="492"/>
        </w:tabs>
        <w:spacing w:before="1"/>
        <w:ind w:left="390" w:hanging="390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rispettare le norme antinfortunistiche e di igiene sul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lavoro;</w:t>
      </w:r>
    </w:p>
    <w:p w:rsidR="00F34B8E" w:rsidRPr="00256BA5" w:rsidRDefault="00ED2714" w:rsidP="00ED2714">
      <w:pPr>
        <w:pStyle w:val="Paragrafoelenco"/>
        <w:numPr>
          <w:ilvl w:val="0"/>
          <w:numId w:val="42"/>
        </w:numPr>
        <w:tabs>
          <w:tab w:val="clear" w:pos="248"/>
          <w:tab w:val="num" w:pos="390"/>
          <w:tab w:val="left" w:pos="485"/>
        </w:tabs>
        <w:spacing w:before="41" w:line="276" w:lineRule="auto"/>
        <w:ind w:left="390" w:right="306" w:hanging="390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consentire al tutor del soggetto promotore di contattare il beneficiario/i beneficiari del percorso e il tutor della struttura ospitante per verificare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andamento della formazione in contesto lavorativo, per coordinare l</w:t>
      </w:r>
      <w:r w:rsidRPr="00256BA5">
        <w:rPr>
          <w:rFonts w:ascii="Trebuchet MS"/>
          <w:sz w:val="14"/>
          <w:szCs w:val="14"/>
          <w:lang w:val="it-IT"/>
        </w:rPr>
        <w:t>’</w:t>
      </w:r>
      <w:r>
        <w:rPr>
          <w:rFonts w:ascii="Trebuchet MS"/>
          <w:sz w:val="14"/>
          <w:szCs w:val="14"/>
          <w:lang w:val="it-IT"/>
        </w:rPr>
        <w:t>intero percorso formativo e per la stesura della relazione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finale;</w:t>
      </w:r>
    </w:p>
    <w:p w:rsidR="00F34B8E" w:rsidRPr="00256BA5" w:rsidRDefault="00ED2714" w:rsidP="00ED2714">
      <w:pPr>
        <w:pStyle w:val="Paragrafoelenco"/>
        <w:numPr>
          <w:ilvl w:val="0"/>
          <w:numId w:val="43"/>
        </w:numPr>
        <w:tabs>
          <w:tab w:val="clear" w:pos="248"/>
          <w:tab w:val="num" w:pos="390"/>
          <w:tab w:val="left" w:pos="492"/>
        </w:tabs>
        <w:spacing w:before="1"/>
        <w:ind w:left="390" w:hanging="390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informare il soggetto promotore di qualsiasi incidente accada al beneficiario/ai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beneficiari;</w:t>
      </w:r>
    </w:p>
    <w:p w:rsidR="00F34B8E" w:rsidRPr="00256BA5" w:rsidRDefault="00ED2714" w:rsidP="00ED2714">
      <w:pPr>
        <w:pStyle w:val="Paragrafoelenco"/>
        <w:numPr>
          <w:ilvl w:val="0"/>
          <w:numId w:val="44"/>
        </w:numPr>
        <w:tabs>
          <w:tab w:val="clear" w:pos="248"/>
          <w:tab w:val="num" w:pos="390"/>
          <w:tab w:val="left" w:pos="480"/>
        </w:tabs>
        <w:spacing w:before="41" w:line="276" w:lineRule="auto"/>
        <w:ind w:left="390" w:right="305" w:hanging="390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individuare il tutor esterno in un soggetto che sia competente e adeguatamente formato in materia di sicurezza e salute nei luoghi di lavoro o che si avvalga di professionalit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 xml:space="preserve">adeguate in materia (es. </w:t>
      </w:r>
      <w:r w:rsidRPr="00256BA5">
        <w:rPr>
          <w:rFonts w:ascii="Trebuchet MS"/>
          <w:sz w:val="14"/>
          <w:szCs w:val="14"/>
          <w:lang w:val="it-IT"/>
        </w:rPr>
        <w:t>RSPP).</w:t>
      </w:r>
    </w:p>
    <w:p w:rsidR="00F34B8E" w:rsidRPr="00256BA5" w:rsidRDefault="00F34B8E">
      <w:pPr>
        <w:spacing w:before="1"/>
        <w:rPr>
          <w:rFonts w:ascii="Trebuchet MS" w:eastAsia="Calibri" w:hAnsi="Calibri" w:cs="Calibri"/>
          <w:sz w:val="14"/>
          <w:szCs w:val="14"/>
          <w:lang w:eastAsia="it-IT"/>
        </w:rPr>
      </w:pPr>
    </w:p>
    <w:p w:rsidR="00F34B8E" w:rsidRPr="00256BA5" w:rsidRDefault="00ED2714">
      <w:pPr>
        <w:pStyle w:val="Heading31"/>
        <w:ind w:left="0" w:right="323"/>
        <w:jc w:val="center"/>
        <w:rPr>
          <w:rFonts w:ascii="Trebuchet MS" w:eastAsia="Calibri" w:hAnsi="Calibri" w:cs="Calibri"/>
          <w:sz w:val="14"/>
          <w:szCs w:val="14"/>
          <w:lang w:val="it-IT"/>
        </w:rPr>
      </w:pPr>
      <w:r w:rsidRPr="00256BA5">
        <w:rPr>
          <w:rFonts w:ascii="Trebuchet MS" w:eastAsia="Calibri" w:hAnsi="Calibri" w:cs="Calibri"/>
          <w:sz w:val="14"/>
          <w:szCs w:val="14"/>
          <w:lang w:val="it-IT"/>
        </w:rPr>
        <w:t>Art. 7</w:t>
      </w:r>
    </w:p>
    <w:p w:rsidR="00F34B8E" w:rsidRPr="00256BA5" w:rsidRDefault="00ED2714">
      <w:pPr>
        <w:pStyle w:val="Paragrafoelenco"/>
        <w:tabs>
          <w:tab w:val="left" w:pos="572"/>
        </w:tabs>
        <w:spacing w:before="38" w:line="276" w:lineRule="auto"/>
        <w:ind w:right="309"/>
        <w:jc w:val="both"/>
        <w:rPr>
          <w:rFonts w:ascii="Trebuchet MS"/>
          <w:sz w:val="14"/>
          <w:szCs w:val="14"/>
          <w:lang w:val="it-IT"/>
        </w:rPr>
      </w:pPr>
      <w:r>
        <w:rPr>
          <w:rFonts w:ascii="Trebuchet MS"/>
          <w:sz w:val="14"/>
          <w:szCs w:val="14"/>
          <w:lang w:val="it-IT"/>
        </w:rPr>
        <w:t>La presente convenzione decorre dalla data sotto indicata e ha durata a tempo indeterminato salvo recesso, in ogni momento, di una delle parti. Essa sar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valida per tutti gli studenti impegnati nel percorso di alternanza scuola lavoro i cui nominativi verranno di volta in volta comunicati da</w:t>
      </w:r>
      <w:r w:rsidR="006E0717">
        <w:rPr>
          <w:rFonts w:ascii="Trebuchet MS"/>
          <w:sz w:val="14"/>
          <w:szCs w:val="14"/>
          <w:lang w:val="it-IT"/>
        </w:rPr>
        <w:t xml:space="preserve"> ________________________________</w:t>
      </w:r>
      <w:r>
        <w:rPr>
          <w:rFonts w:ascii="Trebuchet MS"/>
          <w:sz w:val="14"/>
          <w:szCs w:val="14"/>
          <w:lang w:val="it-IT"/>
        </w:rPr>
        <w:t xml:space="preserve"> alla struttura ospitante tramite comunicazione cartacea od elettronica. </w:t>
      </w:r>
    </w:p>
    <w:p w:rsidR="00F34B8E" w:rsidRPr="00256BA5" w:rsidRDefault="00ED2714">
      <w:pPr>
        <w:pStyle w:val="Paragrafoelenco"/>
        <w:tabs>
          <w:tab w:val="left" w:pos="572"/>
        </w:tabs>
        <w:spacing w:before="38" w:line="276" w:lineRule="auto"/>
        <w:ind w:right="309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>È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in ogni caso riconosciuta facolt</w:t>
      </w:r>
      <w:r w:rsidRPr="00256BA5">
        <w:rPr>
          <w:rFonts w:ascii="Trebuchet MS"/>
          <w:sz w:val="14"/>
          <w:szCs w:val="14"/>
          <w:lang w:val="it-IT"/>
        </w:rPr>
        <w:t>à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al soggetto ospitante e al soggetto promotore di risolvere la presente convenzione in caso di violazione degli obblighi in materia di salute e sicurezza nei luoghi di lavoro o del piano formativo</w:t>
      </w:r>
      <w:r w:rsidRPr="00256BA5">
        <w:rPr>
          <w:rFonts w:ascii="Trebuchet MS"/>
          <w:sz w:val="14"/>
          <w:szCs w:val="14"/>
          <w:lang w:val="it-IT"/>
        </w:rPr>
        <w:t xml:space="preserve"> </w:t>
      </w:r>
      <w:r>
        <w:rPr>
          <w:rFonts w:ascii="Trebuchet MS"/>
          <w:sz w:val="14"/>
          <w:szCs w:val="14"/>
          <w:lang w:val="it-IT"/>
        </w:rPr>
        <w:t>personalizzato.</w:t>
      </w:r>
    </w:p>
    <w:p w:rsidR="00F34B8E" w:rsidRPr="00256BA5" w:rsidRDefault="00F34B8E">
      <w:pPr>
        <w:pStyle w:val="Paragrafoelenco"/>
        <w:tabs>
          <w:tab w:val="left" w:pos="495"/>
        </w:tabs>
        <w:spacing w:before="1" w:line="276" w:lineRule="auto"/>
        <w:ind w:right="304"/>
        <w:jc w:val="both"/>
        <w:rPr>
          <w:rFonts w:ascii="Trebuchet MS"/>
          <w:sz w:val="14"/>
          <w:szCs w:val="14"/>
          <w:lang w:val="it-IT"/>
        </w:rPr>
        <w:sectPr w:rsidR="00F34B8E" w:rsidRPr="00256BA5">
          <w:headerReference w:type="default" r:id="rId8"/>
          <w:footerReference w:type="default" r:id="rId9"/>
          <w:type w:val="continuous"/>
          <w:pgSz w:w="11900" w:h="16840"/>
          <w:pgMar w:top="426" w:right="1134" w:bottom="1134" w:left="1134" w:header="284" w:footer="340" w:gutter="0"/>
          <w:cols w:num="2" w:space="708"/>
        </w:sectPr>
      </w:pPr>
    </w:p>
    <w:p w:rsidR="00F34B8E" w:rsidRPr="00256BA5" w:rsidRDefault="00F34B8E">
      <w:pPr>
        <w:pStyle w:val="Paragrafoelenco"/>
        <w:tabs>
          <w:tab w:val="left" w:pos="495"/>
        </w:tabs>
        <w:spacing w:before="1" w:line="276" w:lineRule="auto"/>
        <w:ind w:right="304"/>
        <w:jc w:val="both"/>
        <w:rPr>
          <w:rFonts w:ascii="Trebuchet MS"/>
          <w:sz w:val="14"/>
          <w:szCs w:val="14"/>
          <w:lang w:val="it-IT"/>
        </w:rPr>
      </w:pPr>
    </w:p>
    <w:p w:rsidR="00F34B8E" w:rsidRPr="00256BA5" w:rsidRDefault="00256BA5">
      <w:pPr>
        <w:pStyle w:val="Paragrafoelenco"/>
        <w:tabs>
          <w:tab w:val="left" w:pos="495"/>
        </w:tabs>
        <w:spacing w:before="1" w:line="276" w:lineRule="auto"/>
        <w:ind w:right="304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>_________________</w:t>
      </w:r>
      <w:r w:rsidR="00ED2714" w:rsidRPr="00256BA5">
        <w:rPr>
          <w:rFonts w:ascii="Trebuchet MS"/>
          <w:sz w:val="14"/>
          <w:szCs w:val="14"/>
          <w:lang w:val="it-IT"/>
        </w:rPr>
        <w:t xml:space="preserve">, </w:t>
      </w:r>
      <w:r w:rsidRPr="00256BA5">
        <w:rPr>
          <w:rFonts w:ascii="Trebuchet MS"/>
          <w:sz w:val="14"/>
          <w:szCs w:val="14"/>
          <w:lang w:val="it-IT"/>
        </w:rPr>
        <w:t>________________</w:t>
      </w:r>
    </w:p>
    <w:p w:rsidR="00F34B8E" w:rsidRPr="00256BA5" w:rsidRDefault="00F34B8E">
      <w:pPr>
        <w:pStyle w:val="Paragrafoelenco"/>
        <w:tabs>
          <w:tab w:val="left" w:pos="495"/>
        </w:tabs>
        <w:spacing w:before="1" w:line="276" w:lineRule="auto"/>
        <w:ind w:right="304"/>
        <w:jc w:val="both"/>
        <w:rPr>
          <w:rFonts w:ascii="Trebuchet MS"/>
          <w:sz w:val="14"/>
          <w:szCs w:val="14"/>
          <w:lang w:val="it-IT"/>
        </w:rPr>
      </w:pPr>
    </w:p>
    <w:p w:rsidR="00256BA5" w:rsidRPr="00256BA5" w:rsidRDefault="00256BA5">
      <w:pPr>
        <w:pStyle w:val="Paragrafoelenco"/>
        <w:tabs>
          <w:tab w:val="left" w:pos="495"/>
        </w:tabs>
        <w:spacing w:before="1" w:line="276" w:lineRule="auto"/>
        <w:ind w:right="304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  <w:t xml:space="preserve">  Istituzione Scolastica</w:t>
      </w:r>
    </w:p>
    <w:p w:rsidR="00256BA5" w:rsidRPr="00256BA5" w:rsidRDefault="00256BA5">
      <w:pPr>
        <w:pStyle w:val="Paragrafoelenco"/>
        <w:tabs>
          <w:tab w:val="left" w:pos="495"/>
        </w:tabs>
        <w:spacing w:before="1" w:line="276" w:lineRule="auto"/>
        <w:ind w:right="304"/>
        <w:jc w:val="both"/>
        <w:rPr>
          <w:rFonts w:ascii="Trebuchet MS"/>
          <w:sz w:val="14"/>
          <w:szCs w:val="14"/>
          <w:lang w:val="it-IT"/>
        </w:rPr>
      </w:pP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</w:r>
      <w:r w:rsidRPr="00256BA5">
        <w:rPr>
          <w:rFonts w:ascii="Trebuchet MS"/>
          <w:sz w:val="14"/>
          <w:szCs w:val="14"/>
          <w:lang w:val="it-IT"/>
        </w:rPr>
        <w:tab/>
        <w:t xml:space="preserve">  (Timbro e firma)</w:t>
      </w: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F34B8E" w:rsidRPr="00256BA5">
        <w:trPr>
          <w:trHeight w:val="96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B8E" w:rsidRPr="00256BA5" w:rsidRDefault="00F34B8E">
            <w:pPr>
              <w:widowControl w:val="0"/>
              <w:suppressAutoHyphens/>
              <w:rPr>
                <w:rFonts w:ascii="Trebuchet MS" w:eastAsia="Calibri" w:hAnsi="Calibri" w:cs="Calibri"/>
                <w:sz w:val="14"/>
                <w:szCs w:val="14"/>
                <w:lang w:eastAsia="it-IT"/>
              </w:rPr>
            </w:pPr>
          </w:p>
          <w:p w:rsidR="00F34B8E" w:rsidRPr="00256BA5" w:rsidRDefault="00F34B8E">
            <w:pPr>
              <w:widowControl w:val="0"/>
              <w:suppressAutoHyphens/>
              <w:rPr>
                <w:rFonts w:ascii="Trebuchet MS" w:eastAsia="Calibri" w:hAnsi="Calibri" w:cs="Calibri"/>
                <w:sz w:val="14"/>
                <w:szCs w:val="14"/>
                <w:lang w:eastAsia="it-IT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BA5" w:rsidRPr="00256BA5" w:rsidRDefault="00256BA5">
            <w:pPr>
              <w:rPr>
                <w:rFonts w:ascii="Trebuchet MS" w:eastAsia="Calibri" w:hAnsi="Calibri" w:cs="Calibri"/>
                <w:sz w:val="14"/>
                <w:szCs w:val="14"/>
                <w:lang w:eastAsia="it-IT"/>
              </w:rPr>
            </w:pPr>
          </w:p>
          <w:p w:rsidR="00256BA5" w:rsidRPr="00256BA5" w:rsidRDefault="00256BA5">
            <w:pPr>
              <w:rPr>
                <w:rFonts w:ascii="Trebuchet MS" w:eastAsia="Calibri" w:hAnsi="Calibri" w:cs="Calibri"/>
                <w:sz w:val="14"/>
                <w:szCs w:val="14"/>
                <w:lang w:eastAsia="it-IT"/>
              </w:rPr>
            </w:pPr>
          </w:p>
          <w:p w:rsidR="00256BA5" w:rsidRPr="00256BA5" w:rsidRDefault="00256BA5">
            <w:pPr>
              <w:rPr>
                <w:rFonts w:ascii="Trebuchet MS" w:eastAsia="Calibri" w:hAnsi="Calibri" w:cs="Calibri"/>
                <w:sz w:val="14"/>
                <w:szCs w:val="14"/>
                <w:lang w:eastAsia="it-IT"/>
              </w:rPr>
            </w:pPr>
          </w:p>
          <w:p w:rsidR="00F34B8E" w:rsidRPr="00256BA5" w:rsidRDefault="008A7B49" w:rsidP="008A7B49">
            <w:pPr>
              <w:rPr>
                <w:rFonts w:ascii="Trebuchet MS" w:eastAsia="Calibri" w:hAnsi="Calibri" w:cs="Calibri"/>
                <w:sz w:val="14"/>
                <w:szCs w:val="14"/>
                <w:lang w:eastAsia="it-IT"/>
              </w:rPr>
            </w:pPr>
            <w:r>
              <w:rPr>
                <w:rFonts w:ascii="Trebuchet MS" w:eastAsia="Calibri" w:hAnsi="Calibri" w:cs="Calibri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130300" cy="546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PEAKTIME 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34B8E" w:rsidRPr="00256BA5" w:rsidRDefault="00F34B8E">
      <w:pPr>
        <w:pStyle w:val="Paragrafoelenco"/>
        <w:tabs>
          <w:tab w:val="left" w:pos="495"/>
        </w:tabs>
        <w:spacing w:before="1"/>
        <w:ind w:right="304"/>
        <w:jc w:val="both"/>
        <w:rPr>
          <w:rFonts w:ascii="Trebuchet MS"/>
          <w:sz w:val="14"/>
          <w:szCs w:val="14"/>
          <w:lang w:val="it-IT"/>
        </w:rPr>
      </w:pPr>
    </w:p>
    <w:p w:rsidR="00F34B8E" w:rsidRPr="00256BA5" w:rsidRDefault="00ED2714">
      <w:pPr>
        <w:spacing w:before="2"/>
        <w:rPr>
          <w:rFonts w:ascii="Trebuchet MS" w:eastAsia="Calibri" w:hAnsi="Calibri" w:cs="Calibri"/>
          <w:sz w:val="14"/>
          <w:szCs w:val="14"/>
          <w:lang w:eastAsia="it-IT"/>
        </w:rPr>
      </w:pPr>
      <w:r w:rsidRPr="00256BA5">
        <w:rPr>
          <w:rFonts w:ascii="Trebuchet MS" w:eastAsia="Calibri" w:hAnsi="Calibri" w:cs="Calibri"/>
          <w:sz w:val="14"/>
          <w:szCs w:val="14"/>
          <w:lang w:eastAsia="it-IT"/>
        </w:rPr>
        <w:t>ALLEGATO: Elenco studenti</w:t>
      </w:r>
      <w:r w:rsidR="00256BA5" w:rsidRPr="00256BA5">
        <w:rPr>
          <w:rFonts w:ascii="Trebuchet MS" w:eastAsia="Calibri" w:hAnsi="Calibri" w:cs="Calibri"/>
          <w:sz w:val="14"/>
          <w:szCs w:val="14"/>
          <w:lang w:eastAsia="it-IT"/>
        </w:rPr>
        <w:t xml:space="preserve"> e dati anagrafici</w:t>
      </w:r>
    </w:p>
    <w:sectPr w:rsidR="00F34B8E" w:rsidRPr="00256BA5">
      <w:headerReference w:type="default" r:id="rId11"/>
      <w:footerReference w:type="default" r:id="rId12"/>
      <w:type w:val="continuous"/>
      <w:pgSz w:w="11900" w:h="16840"/>
      <w:pgMar w:top="426" w:right="1134" w:bottom="1134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54" w:rsidRDefault="00771654">
      <w:r>
        <w:separator/>
      </w:r>
    </w:p>
  </w:endnote>
  <w:endnote w:type="continuationSeparator" w:id="0">
    <w:p w:rsidR="00771654" w:rsidRDefault="0077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8E" w:rsidRDefault="00F34B8E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8E" w:rsidRDefault="00F34B8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54" w:rsidRDefault="00771654">
      <w:r>
        <w:separator/>
      </w:r>
    </w:p>
  </w:footnote>
  <w:footnote w:type="continuationSeparator" w:id="0">
    <w:p w:rsidR="00771654" w:rsidRDefault="0077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1C" w:rsidRDefault="00DC791C" w:rsidP="00DC791C">
    <w:pPr>
      <w:pStyle w:val="Intestazioneepidipagina"/>
      <w:jc w:val="center"/>
    </w:pPr>
    <w:r>
      <w:t>Inserire logo e/o intestazione Scuola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8E" w:rsidRDefault="00F34B8E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8E" w:rsidRDefault="00F34B8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A5B"/>
    <w:multiLevelType w:val="multilevel"/>
    <w:tmpl w:val="E8C0C166"/>
    <w:styleLink w:val="List6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position w:val="0"/>
        <w:sz w:val="14"/>
        <w:szCs w:val="14"/>
        <w:rtl w:val="0"/>
        <w:lang w:val="it-IT"/>
      </w:rPr>
    </w:lvl>
  </w:abstractNum>
  <w:abstractNum w:abstractNumId="1" w15:restartNumberingAfterBreak="0">
    <w:nsid w:val="05D27C26"/>
    <w:multiLevelType w:val="multilevel"/>
    <w:tmpl w:val="3260EB66"/>
    <w:lvl w:ilvl="0">
      <w:numFmt w:val="bullet"/>
      <w:lvlText w:val="•"/>
      <w:lvlJc w:val="left"/>
      <w:pPr>
        <w:tabs>
          <w:tab w:val="num" w:pos="245"/>
        </w:tabs>
        <w:ind w:left="245" w:hanging="245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2"/>
        </w:tabs>
        <w:ind w:left="1132" w:hanging="143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6"/>
        </w:tabs>
        <w:ind w:left="2126" w:hanging="143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143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4"/>
        </w:tabs>
        <w:ind w:left="4114" w:hanging="143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8"/>
        </w:tabs>
        <w:ind w:left="5108" w:hanging="143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2"/>
        </w:tabs>
        <w:ind w:left="6102" w:hanging="143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6"/>
        </w:tabs>
        <w:ind w:left="7096" w:hanging="143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90"/>
        </w:tabs>
        <w:ind w:left="8090" w:hanging="143"/>
      </w:pPr>
      <w:rPr>
        <w:position w:val="0"/>
        <w:sz w:val="14"/>
        <w:szCs w:val="14"/>
        <w:rtl w:val="0"/>
        <w:lang w:val="it-IT"/>
      </w:rPr>
    </w:lvl>
  </w:abstractNum>
  <w:abstractNum w:abstractNumId="2" w15:restartNumberingAfterBreak="0">
    <w:nsid w:val="05D6078C"/>
    <w:multiLevelType w:val="multilevel"/>
    <w:tmpl w:val="7AEACA72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position w:val="0"/>
        <w:sz w:val="14"/>
        <w:szCs w:val="14"/>
        <w:rtl w:val="0"/>
        <w:lang w:val="it-IT"/>
      </w:rPr>
    </w:lvl>
  </w:abstractNum>
  <w:abstractNum w:abstractNumId="3" w15:restartNumberingAfterBreak="0">
    <w:nsid w:val="0697114C"/>
    <w:multiLevelType w:val="multilevel"/>
    <w:tmpl w:val="63089C6C"/>
    <w:lvl w:ilvl="0">
      <w:numFmt w:val="bullet"/>
      <w:lvlText w:val="•"/>
      <w:lvlJc w:val="left"/>
      <w:pPr>
        <w:tabs>
          <w:tab w:val="num" w:pos="257"/>
        </w:tabs>
        <w:ind w:left="257" w:hanging="25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7"/>
        </w:tabs>
        <w:ind w:left="1127" w:hanging="15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15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5"/>
        </w:tabs>
        <w:ind w:left="3115" w:hanging="15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9"/>
        </w:tabs>
        <w:ind w:left="4109" w:hanging="15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3"/>
        </w:tabs>
        <w:ind w:left="5103" w:hanging="15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7"/>
        </w:tabs>
        <w:ind w:left="6097" w:hanging="15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1"/>
        </w:tabs>
        <w:ind w:left="7091" w:hanging="15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5"/>
        </w:tabs>
        <w:ind w:left="8085" w:hanging="150"/>
      </w:pPr>
      <w:rPr>
        <w:position w:val="0"/>
        <w:sz w:val="14"/>
        <w:szCs w:val="14"/>
        <w:rtl w:val="0"/>
        <w:lang w:val="it-IT"/>
      </w:rPr>
    </w:lvl>
  </w:abstractNum>
  <w:abstractNum w:abstractNumId="4" w15:restartNumberingAfterBreak="0">
    <w:nsid w:val="094725A0"/>
    <w:multiLevelType w:val="multilevel"/>
    <w:tmpl w:val="4A1A1F66"/>
    <w:lvl w:ilvl="0">
      <w:numFmt w:val="bullet"/>
      <w:lvlText w:val="•"/>
      <w:lvlJc w:val="left"/>
      <w:pPr>
        <w:tabs>
          <w:tab w:val="num" w:pos="248"/>
        </w:tabs>
        <w:ind w:left="248" w:hanging="248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1"/>
        </w:tabs>
        <w:ind w:left="1131" w:hanging="145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5"/>
        </w:tabs>
        <w:ind w:left="2125" w:hanging="145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145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3"/>
        </w:tabs>
        <w:ind w:left="4113" w:hanging="145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7"/>
        </w:tabs>
        <w:ind w:left="5107" w:hanging="145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1"/>
        </w:tabs>
        <w:ind w:left="6101" w:hanging="145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5"/>
        </w:tabs>
        <w:ind w:left="7095" w:hanging="145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9"/>
        </w:tabs>
        <w:ind w:left="8089" w:hanging="145"/>
      </w:pPr>
      <w:rPr>
        <w:position w:val="0"/>
        <w:sz w:val="14"/>
        <w:szCs w:val="14"/>
        <w:rtl w:val="0"/>
        <w:lang w:val="it-IT"/>
      </w:rPr>
    </w:lvl>
  </w:abstractNum>
  <w:abstractNum w:abstractNumId="5" w15:restartNumberingAfterBreak="0">
    <w:nsid w:val="0AC72932"/>
    <w:multiLevelType w:val="multilevel"/>
    <w:tmpl w:val="278ED91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abstractNum w:abstractNumId="6" w15:restartNumberingAfterBreak="0">
    <w:nsid w:val="0EA87DC0"/>
    <w:multiLevelType w:val="multilevel"/>
    <w:tmpl w:val="0242F8DC"/>
    <w:styleLink w:val="List7"/>
    <w:lvl w:ilvl="0">
      <w:numFmt w:val="bullet"/>
      <w:lvlText w:val="•"/>
      <w:lvlJc w:val="left"/>
      <w:pPr>
        <w:tabs>
          <w:tab w:val="num" w:pos="274"/>
        </w:tabs>
        <w:ind w:left="274" w:hanging="274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14"/>
        </w:tabs>
        <w:ind w:left="2114" w:hanging="16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08"/>
        </w:tabs>
        <w:ind w:left="3108" w:hanging="16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2"/>
        </w:tabs>
        <w:ind w:left="4102" w:hanging="16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096"/>
        </w:tabs>
        <w:ind w:left="5096" w:hanging="16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16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84"/>
        </w:tabs>
        <w:ind w:left="7084" w:hanging="16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78"/>
        </w:tabs>
        <w:ind w:left="8078" w:hanging="160"/>
      </w:pPr>
      <w:rPr>
        <w:position w:val="0"/>
        <w:sz w:val="14"/>
        <w:szCs w:val="14"/>
        <w:rtl w:val="0"/>
        <w:lang w:val="it-IT"/>
      </w:rPr>
    </w:lvl>
  </w:abstractNum>
  <w:abstractNum w:abstractNumId="7" w15:restartNumberingAfterBreak="0">
    <w:nsid w:val="0FA32336"/>
    <w:multiLevelType w:val="multilevel"/>
    <w:tmpl w:val="FCA86484"/>
    <w:styleLink w:val="Elenco21"/>
    <w:lvl w:ilvl="0">
      <w:numFmt w:val="bullet"/>
      <w:lvlText w:val="-"/>
      <w:lvlJc w:val="left"/>
      <w:pPr>
        <w:tabs>
          <w:tab w:val="num" w:pos="377"/>
        </w:tabs>
        <w:ind w:left="377" w:hanging="37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 w:hanging="94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61"/>
        </w:tabs>
        <w:ind w:left="2161" w:hanging="94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55"/>
        </w:tabs>
        <w:ind w:left="3155" w:hanging="94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49"/>
        </w:tabs>
        <w:ind w:left="4149" w:hanging="94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43"/>
        </w:tabs>
        <w:ind w:left="5143" w:hanging="94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37"/>
        </w:tabs>
        <w:ind w:left="6137" w:hanging="94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131"/>
        </w:tabs>
        <w:ind w:left="7131" w:hanging="94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25"/>
        </w:tabs>
        <w:ind w:left="8125" w:hanging="94"/>
      </w:pPr>
      <w:rPr>
        <w:position w:val="0"/>
        <w:sz w:val="14"/>
        <w:szCs w:val="14"/>
        <w:rtl w:val="0"/>
        <w:lang w:val="it-IT"/>
      </w:rPr>
    </w:lvl>
  </w:abstractNum>
  <w:abstractNum w:abstractNumId="8" w15:restartNumberingAfterBreak="0">
    <w:nsid w:val="131362B9"/>
    <w:multiLevelType w:val="multilevel"/>
    <w:tmpl w:val="1CAEC512"/>
    <w:styleLink w:val="List0"/>
    <w:lvl w:ilvl="0">
      <w:numFmt w:val="bullet"/>
      <w:lvlText w:val="-"/>
      <w:lvlJc w:val="left"/>
      <w:pPr>
        <w:tabs>
          <w:tab w:val="num" w:pos="394"/>
        </w:tabs>
        <w:ind w:left="394" w:hanging="394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 w:hanging="94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61"/>
        </w:tabs>
        <w:ind w:left="2161" w:hanging="94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55"/>
        </w:tabs>
        <w:ind w:left="3155" w:hanging="94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49"/>
        </w:tabs>
        <w:ind w:left="4149" w:hanging="94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43"/>
        </w:tabs>
        <w:ind w:left="5143" w:hanging="94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37"/>
        </w:tabs>
        <w:ind w:left="6137" w:hanging="94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131"/>
        </w:tabs>
        <w:ind w:left="7131" w:hanging="94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25"/>
        </w:tabs>
        <w:ind w:left="8125" w:hanging="94"/>
      </w:pPr>
      <w:rPr>
        <w:position w:val="0"/>
        <w:sz w:val="14"/>
        <w:szCs w:val="14"/>
        <w:rtl w:val="0"/>
        <w:lang w:val="it-IT"/>
      </w:rPr>
    </w:lvl>
  </w:abstractNum>
  <w:abstractNum w:abstractNumId="9" w15:restartNumberingAfterBreak="0">
    <w:nsid w:val="134042BB"/>
    <w:multiLevelType w:val="multilevel"/>
    <w:tmpl w:val="8402BFC6"/>
    <w:lvl w:ilvl="0">
      <w:numFmt w:val="bullet"/>
      <w:lvlText w:val="•"/>
      <w:lvlJc w:val="left"/>
      <w:pPr>
        <w:tabs>
          <w:tab w:val="num" w:pos="274"/>
        </w:tabs>
        <w:ind w:left="274" w:hanging="274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14"/>
        </w:tabs>
        <w:ind w:left="2114" w:hanging="16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08"/>
        </w:tabs>
        <w:ind w:left="3108" w:hanging="16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2"/>
        </w:tabs>
        <w:ind w:left="4102" w:hanging="16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096"/>
        </w:tabs>
        <w:ind w:left="5096" w:hanging="16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16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84"/>
        </w:tabs>
        <w:ind w:left="7084" w:hanging="16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78"/>
        </w:tabs>
        <w:ind w:left="8078" w:hanging="160"/>
      </w:pPr>
      <w:rPr>
        <w:position w:val="0"/>
        <w:sz w:val="14"/>
        <w:szCs w:val="14"/>
        <w:rtl w:val="0"/>
        <w:lang w:val="it-IT"/>
      </w:rPr>
    </w:lvl>
  </w:abstractNum>
  <w:abstractNum w:abstractNumId="10" w15:restartNumberingAfterBreak="0">
    <w:nsid w:val="13501451"/>
    <w:multiLevelType w:val="multilevel"/>
    <w:tmpl w:val="1A7C6768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abstractNum w:abstractNumId="11" w15:restartNumberingAfterBreak="0">
    <w:nsid w:val="16004504"/>
    <w:multiLevelType w:val="multilevel"/>
    <w:tmpl w:val="F93626F2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position w:val="0"/>
        <w:sz w:val="14"/>
        <w:szCs w:val="14"/>
        <w:rtl w:val="0"/>
        <w:lang w:val="it-IT"/>
      </w:rPr>
    </w:lvl>
  </w:abstractNum>
  <w:abstractNum w:abstractNumId="12" w15:restartNumberingAfterBreak="0">
    <w:nsid w:val="170011F8"/>
    <w:multiLevelType w:val="multilevel"/>
    <w:tmpl w:val="F358304C"/>
    <w:lvl w:ilvl="0">
      <w:numFmt w:val="bullet"/>
      <w:lvlText w:val="•"/>
      <w:lvlJc w:val="left"/>
      <w:pPr>
        <w:tabs>
          <w:tab w:val="num" w:pos="248"/>
        </w:tabs>
        <w:ind w:left="248" w:hanging="248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1"/>
        </w:tabs>
        <w:ind w:left="1131" w:hanging="145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5"/>
        </w:tabs>
        <w:ind w:left="2125" w:hanging="145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145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3"/>
        </w:tabs>
        <w:ind w:left="4113" w:hanging="145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7"/>
        </w:tabs>
        <w:ind w:left="5107" w:hanging="145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1"/>
        </w:tabs>
        <w:ind w:left="6101" w:hanging="145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5"/>
        </w:tabs>
        <w:ind w:left="7095" w:hanging="145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9"/>
        </w:tabs>
        <w:ind w:left="8089" w:hanging="145"/>
      </w:pPr>
      <w:rPr>
        <w:position w:val="0"/>
        <w:sz w:val="14"/>
        <w:szCs w:val="14"/>
        <w:rtl w:val="0"/>
        <w:lang w:val="it-IT"/>
      </w:rPr>
    </w:lvl>
  </w:abstractNum>
  <w:abstractNum w:abstractNumId="13" w15:restartNumberingAfterBreak="0">
    <w:nsid w:val="17F53549"/>
    <w:multiLevelType w:val="multilevel"/>
    <w:tmpl w:val="FB3CF182"/>
    <w:lvl w:ilvl="0">
      <w:numFmt w:val="bullet"/>
      <w:lvlText w:val="•"/>
      <w:lvlJc w:val="left"/>
      <w:pPr>
        <w:tabs>
          <w:tab w:val="num" w:pos="245"/>
        </w:tabs>
        <w:ind w:left="245" w:hanging="245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2"/>
        </w:tabs>
        <w:ind w:left="1132" w:hanging="143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6"/>
        </w:tabs>
        <w:ind w:left="2126" w:hanging="143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143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4"/>
        </w:tabs>
        <w:ind w:left="4114" w:hanging="143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8"/>
        </w:tabs>
        <w:ind w:left="5108" w:hanging="143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2"/>
        </w:tabs>
        <w:ind w:left="6102" w:hanging="143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6"/>
        </w:tabs>
        <w:ind w:left="7096" w:hanging="143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90"/>
        </w:tabs>
        <w:ind w:left="8090" w:hanging="143"/>
      </w:pPr>
      <w:rPr>
        <w:position w:val="0"/>
        <w:sz w:val="14"/>
        <w:szCs w:val="14"/>
        <w:rtl w:val="0"/>
        <w:lang w:val="it-IT"/>
      </w:rPr>
    </w:lvl>
  </w:abstractNum>
  <w:abstractNum w:abstractNumId="14" w15:restartNumberingAfterBreak="0">
    <w:nsid w:val="1A920E50"/>
    <w:multiLevelType w:val="multilevel"/>
    <w:tmpl w:val="84B220F4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abstractNum w:abstractNumId="15" w15:restartNumberingAfterBreak="0">
    <w:nsid w:val="1E53096B"/>
    <w:multiLevelType w:val="multilevel"/>
    <w:tmpl w:val="E7C070F0"/>
    <w:styleLink w:val="List10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9"/>
        </w:tabs>
        <w:ind w:left="1129" w:hanging="147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3"/>
        </w:tabs>
        <w:ind w:left="2123" w:hanging="147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7"/>
        </w:tabs>
        <w:ind w:left="3117" w:hanging="147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1"/>
        </w:tabs>
        <w:ind w:left="4111" w:hanging="147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5"/>
        </w:tabs>
        <w:ind w:left="5105" w:hanging="147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9"/>
        </w:tabs>
        <w:ind w:left="6099" w:hanging="147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3"/>
        </w:tabs>
        <w:ind w:left="7093" w:hanging="147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7"/>
        </w:tabs>
        <w:ind w:left="8087" w:hanging="147"/>
      </w:pPr>
      <w:rPr>
        <w:position w:val="0"/>
        <w:sz w:val="14"/>
        <w:szCs w:val="14"/>
        <w:rtl w:val="0"/>
        <w:lang w:val="it-IT"/>
      </w:rPr>
    </w:lvl>
  </w:abstractNum>
  <w:abstractNum w:abstractNumId="16" w15:restartNumberingAfterBreak="0">
    <w:nsid w:val="260E0FEC"/>
    <w:multiLevelType w:val="multilevel"/>
    <w:tmpl w:val="FDA0805A"/>
    <w:styleLink w:val="Elenco41"/>
    <w:lvl w:ilvl="0">
      <w:numFmt w:val="bullet"/>
      <w:lvlText w:val="•"/>
      <w:lvlJc w:val="left"/>
      <w:pPr>
        <w:tabs>
          <w:tab w:val="num" w:pos="490"/>
        </w:tabs>
        <w:ind w:left="490" w:hanging="130"/>
      </w:pPr>
      <w:rPr>
        <w:position w:val="0"/>
        <w:sz w:val="22"/>
        <w:szCs w:val="22"/>
        <w:shd w:val="clear" w:color="auto" w:fill="FFFF00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position w:val="0"/>
        <w:sz w:val="14"/>
        <w:szCs w:val="14"/>
        <w:shd w:val="clear" w:color="auto" w:fill="FFFF00"/>
        <w:rtl w:val="0"/>
        <w:lang w:val="it-IT"/>
      </w:rPr>
    </w:lvl>
  </w:abstractNum>
  <w:abstractNum w:abstractNumId="17" w15:restartNumberingAfterBreak="0">
    <w:nsid w:val="281016B1"/>
    <w:multiLevelType w:val="multilevel"/>
    <w:tmpl w:val="6C56B078"/>
    <w:lvl w:ilvl="0">
      <w:numFmt w:val="bullet"/>
      <w:lvlText w:val="•"/>
      <w:lvlJc w:val="left"/>
      <w:pPr>
        <w:tabs>
          <w:tab w:val="num" w:pos="248"/>
        </w:tabs>
        <w:ind w:left="248" w:hanging="248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1"/>
        </w:tabs>
        <w:ind w:left="1131" w:hanging="145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5"/>
        </w:tabs>
        <w:ind w:left="2125" w:hanging="145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145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3"/>
        </w:tabs>
        <w:ind w:left="4113" w:hanging="145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7"/>
        </w:tabs>
        <w:ind w:left="5107" w:hanging="145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1"/>
        </w:tabs>
        <w:ind w:left="6101" w:hanging="145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5"/>
        </w:tabs>
        <w:ind w:left="7095" w:hanging="145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9"/>
        </w:tabs>
        <w:ind w:left="8089" w:hanging="145"/>
      </w:pPr>
      <w:rPr>
        <w:position w:val="0"/>
        <w:sz w:val="14"/>
        <w:szCs w:val="14"/>
        <w:rtl w:val="0"/>
        <w:lang w:val="it-IT"/>
      </w:rPr>
    </w:lvl>
  </w:abstractNum>
  <w:abstractNum w:abstractNumId="18" w15:restartNumberingAfterBreak="0">
    <w:nsid w:val="2E8C648B"/>
    <w:multiLevelType w:val="multilevel"/>
    <w:tmpl w:val="E7EAA010"/>
    <w:lvl w:ilvl="0">
      <w:numFmt w:val="bullet"/>
      <w:lvlText w:val="•"/>
      <w:lvlJc w:val="left"/>
      <w:pPr>
        <w:tabs>
          <w:tab w:val="num" w:pos="248"/>
        </w:tabs>
        <w:ind w:left="248" w:hanging="248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1"/>
        </w:tabs>
        <w:ind w:left="1131" w:hanging="145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5"/>
        </w:tabs>
        <w:ind w:left="2125" w:hanging="145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145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3"/>
        </w:tabs>
        <w:ind w:left="4113" w:hanging="145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7"/>
        </w:tabs>
        <w:ind w:left="5107" w:hanging="145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1"/>
        </w:tabs>
        <w:ind w:left="6101" w:hanging="145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5"/>
        </w:tabs>
        <w:ind w:left="7095" w:hanging="145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9"/>
        </w:tabs>
        <w:ind w:left="8089" w:hanging="145"/>
      </w:pPr>
      <w:rPr>
        <w:position w:val="0"/>
        <w:sz w:val="14"/>
        <w:szCs w:val="14"/>
        <w:rtl w:val="0"/>
        <w:lang w:val="it-IT"/>
      </w:rPr>
    </w:lvl>
  </w:abstractNum>
  <w:abstractNum w:abstractNumId="19" w15:restartNumberingAfterBreak="0">
    <w:nsid w:val="2ED020E2"/>
    <w:multiLevelType w:val="multilevel"/>
    <w:tmpl w:val="6D24A152"/>
    <w:lvl w:ilvl="0">
      <w:numFmt w:val="bullet"/>
      <w:lvlText w:val="•"/>
      <w:lvlJc w:val="left"/>
      <w:pPr>
        <w:tabs>
          <w:tab w:val="num" w:pos="245"/>
        </w:tabs>
        <w:ind w:left="245" w:hanging="245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2"/>
        </w:tabs>
        <w:ind w:left="1132" w:hanging="143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6"/>
        </w:tabs>
        <w:ind w:left="2126" w:hanging="143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143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4"/>
        </w:tabs>
        <w:ind w:left="4114" w:hanging="143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8"/>
        </w:tabs>
        <w:ind w:left="5108" w:hanging="143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2"/>
        </w:tabs>
        <w:ind w:left="6102" w:hanging="143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6"/>
        </w:tabs>
        <w:ind w:left="7096" w:hanging="143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90"/>
        </w:tabs>
        <w:ind w:left="8090" w:hanging="143"/>
      </w:pPr>
      <w:rPr>
        <w:position w:val="0"/>
        <w:sz w:val="14"/>
        <w:szCs w:val="14"/>
        <w:rtl w:val="0"/>
        <w:lang w:val="it-IT"/>
      </w:rPr>
    </w:lvl>
  </w:abstractNum>
  <w:abstractNum w:abstractNumId="20" w15:restartNumberingAfterBreak="0">
    <w:nsid w:val="2F2A0FF9"/>
    <w:multiLevelType w:val="multilevel"/>
    <w:tmpl w:val="F4DE758E"/>
    <w:styleLink w:val="Elenco51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abstractNum w:abstractNumId="21" w15:restartNumberingAfterBreak="0">
    <w:nsid w:val="30C40E79"/>
    <w:multiLevelType w:val="multilevel"/>
    <w:tmpl w:val="F95E4C0A"/>
    <w:styleLink w:val="List9"/>
    <w:lvl w:ilvl="0">
      <w:numFmt w:val="bullet"/>
      <w:lvlText w:val="•"/>
      <w:lvlJc w:val="left"/>
      <w:pPr>
        <w:tabs>
          <w:tab w:val="num" w:pos="245"/>
        </w:tabs>
        <w:ind w:left="245" w:hanging="245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2"/>
        </w:tabs>
        <w:ind w:left="1132" w:hanging="143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6"/>
        </w:tabs>
        <w:ind w:left="2126" w:hanging="143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143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4"/>
        </w:tabs>
        <w:ind w:left="4114" w:hanging="143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8"/>
        </w:tabs>
        <w:ind w:left="5108" w:hanging="143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2"/>
        </w:tabs>
        <w:ind w:left="6102" w:hanging="143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6"/>
        </w:tabs>
        <w:ind w:left="7096" w:hanging="143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90"/>
        </w:tabs>
        <w:ind w:left="8090" w:hanging="143"/>
      </w:pPr>
      <w:rPr>
        <w:position w:val="0"/>
        <w:sz w:val="14"/>
        <w:szCs w:val="14"/>
        <w:rtl w:val="0"/>
        <w:lang w:val="it-IT"/>
      </w:rPr>
    </w:lvl>
  </w:abstractNum>
  <w:abstractNum w:abstractNumId="22" w15:restartNumberingAfterBreak="0">
    <w:nsid w:val="312C2F19"/>
    <w:multiLevelType w:val="multilevel"/>
    <w:tmpl w:val="F8462D0C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position w:val="0"/>
        <w:sz w:val="14"/>
        <w:szCs w:val="14"/>
        <w:rtl w:val="0"/>
        <w:lang w:val="it-IT"/>
      </w:rPr>
    </w:lvl>
  </w:abstractNum>
  <w:abstractNum w:abstractNumId="23" w15:restartNumberingAfterBreak="0">
    <w:nsid w:val="34974C16"/>
    <w:multiLevelType w:val="multilevel"/>
    <w:tmpl w:val="6E8A442E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abstractNum w:abstractNumId="24" w15:restartNumberingAfterBreak="0">
    <w:nsid w:val="3C2F1806"/>
    <w:multiLevelType w:val="multilevel"/>
    <w:tmpl w:val="82E028C2"/>
    <w:styleLink w:val="List12"/>
    <w:lvl w:ilvl="0">
      <w:numFmt w:val="bullet"/>
      <w:lvlText w:val="•"/>
      <w:lvlJc w:val="left"/>
      <w:pPr>
        <w:tabs>
          <w:tab w:val="num" w:pos="377"/>
        </w:tabs>
        <w:ind w:left="377" w:hanging="37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72"/>
        </w:tabs>
        <w:ind w:left="1172" w:hanging="87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66"/>
        </w:tabs>
        <w:ind w:left="2166" w:hanging="87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87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54"/>
        </w:tabs>
        <w:ind w:left="4154" w:hanging="87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48"/>
        </w:tabs>
        <w:ind w:left="5148" w:hanging="87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42"/>
        </w:tabs>
        <w:ind w:left="6142" w:hanging="87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136"/>
        </w:tabs>
        <w:ind w:left="7136" w:hanging="87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30"/>
        </w:tabs>
        <w:ind w:left="8130" w:hanging="87"/>
      </w:pPr>
      <w:rPr>
        <w:position w:val="0"/>
        <w:sz w:val="14"/>
        <w:szCs w:val="14"/>
        <w:rtl w:val="0"/>
        <w:lang w:val="it-IT"/>
      </w:rPr>
    </w:lvl>
  </w:abstractNum>
  <w:abstractNum w:abstractNumId="25" w15:restartNumberingAfterBreak="0">
    <w:nsid w:val="41B20D01"/>
    <w:multiLevelType w:val="multilevel"/>
    <w:tmpl w:val="079893D2"/>
    <w:lvl w:ilvl="0">
      <w:numFmt w:val="bullet"/>
      <w:lvlText w:val="•"/>
      <w:lvlJc w:val="left"/>
      <w:pPr>
        <w:tabs>
          <w:tab w:val="num" w:pos="257"/>
        </w:tabs>
        <w:ind w:left="257" w:hanging="25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7"/>
        </w:tabs>
        <w:ind w:left="1127" w:hanging="15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15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5"/>
        </w:tabs>
        <w:ind w:left="3115" w:hanging="15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9"/>
        </w:tabs>
        <w:ind w:left="4109" w:hanging="15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3"/>
        </w:tabs>
        <w:ind w:left="5103" w:hanging="15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7"/>
        </w:tabs>
        <w:ind w:left="6097" w:hanging="15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1"/>
        </w:tabs>
        <w:ind w:left="7091" w:hanging="15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5"/>
        </w:tabs>
        <w:ind w:left="8085" w:hanging="150"/>
      </w:pPr>
      <w:rPr>
        <w:position w:val="0"/>
        <w:sz w:val="14"/>
        <w:szCs w:val="14"/>
        <w:rtl w:val="0"/>
        <w:lang w:val="it-IT"/>
      </w:rPr>
    </w:lvl>
  </w:abstractNum>
  <w:abstractNum w:abstractNumId="26" w15:restartNumberingAfterBreak="0">
    <w:nsid w:val="447326FD"/>
    <w:multiLevelType w:val="multilevel"/>
    <w:tmpl w:val="E6E68E3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abstractNum w:abstractNumId="27" w15:restartNumberingAfterBreak="0">
    <w:nsid w:val="44BE6CF0"/>
    <w:multiLevelType w:val="multilevel"/>
    <w:tmpl w:val="08F27B54"/>
    <w:lvl w:ilvl="0">
      <w:numFmt w:val="bullet"/>
      <w:lvlText w:val="•"/>
      <w:lvlJc w:val="left"/>
      <w:pPr>
        <w:tabs>
          <w:tab w:val="num" w:pos="257"/>
        </w:tabs>
        <w:ind w:left="257" w:hanging="25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7"/>
        </w:tabs>
        <w:ind w:left="1127" w:hanging="15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15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5"/>
        </w:tabs>
        <w:ind w:left="3115" w:hanging="15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9"/>
        </w:tabs>
        <w:ind w:left="4109" w:hanging="15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3"/>
        </w:tabs>
        <w:ind w:left="5103" w:hanging="15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7"/>
        </w:tabs>
        <w:ind w:left="6097" w:hanging="15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1"/>
        </w:tabs>
        <w:ind w:left="7091" w:hanging="15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5"/>
        </w:tabs>
        <w:ind w:left="8085" w:hanging="150"/>
      </w:pPr>
      <w:rPr>
        <w:position w:val="0"/>
        <w:sz w:val="14"/>
        <w:szCs w:val="14"/>
        <w:rtl w:val="0"/>
        <w:lang w:val="it-IT"/>
      </w:rPr>
    </w:lvl>
  </w:abstractNum>
  <w:abstractNum w:abstractNumId="28" w15:restartNumberingAfterBreak="0">
    <w:nsid w:val="47BA792F"/>
    <w:multiLevelType w:val="multilevel"/>
    <w:tmpl w:val="ADC28440"/>
    <w:lvl w:ilvl="0">
      <w:numFmt w:val="bullet"/>
      <w:lvlText w:val="•"/>
      <w:lvlJc w:val="left"/>
      <w:pPr>
        <w:tabs>
          <w:tab w:val="num" w:pos="245"/>
        </w:tabs>
        <w:ind w:left="245" w:hanging="245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2"/>
        </w:tabs>
        <w:ind w:left="1132" w:hanging="143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6"/>
        </w:tabs>
        <w:ind w:left="2126" w:hanging="143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143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4"/>
        </w:tabs>
        <w:ind w:left="4114" w:hanging="143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8"/>
        </w:tabs>
        <w:ind w:left="5108" w:hanging="143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2"/>
        </w:tabs>
        <w:ind w:left="6102" w:hanging="143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6"/>
        </w:tabs>
        <w:ind w:left="7096" w:hanging="143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90"/>
        </w:tabs>
        <w:ind w:left="8090" w:hanging="143"/>
      </w:pPr>
      <w:rPr>
        <w:position w:val="0"/>
        <w:sz w:val="14"/>
        <w:szCs w:val="14"/>
        <w:rtl w:val="0"/>
        <w:lang w:val="it-IT"/>
      </w:rPr>
    </w:lvl>
  </w:abstractNum>
  <w:abstractNum w:abstractNumId="29" w15:restartNumberingAfterBreak="0">
    <w:nsid w:val="4B791764"/>
    <w:multiLevelType w:val="multilevel"/>
    <w:tmpl w:val="28BC2284"/>
    <w:styleLink w:val="List1"/>
    <w:lvl w:ilvl="0">
      <w:numFmt w:val="bullet"/>
      <w:lvlText w:val="-"/>
      <w:lvlJc w:val="left"/>
      <w:pPr>
        <w:tabs>
          <w:tab w:val="num" w:pos="380"/>
        </w:tabs>
        <w:ind w:left="380" w:hanging="38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 w:hanging="94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61"/>
        </w:tabs>
        <w:ind w:left="2161" w:hanging="94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55"/>
        </w:tabs>
        <w:ind w:left="3155" w:hanging="94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49"/>
        </w:tabs>
        <w:ind w:left="4149" w:hanging="94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43"/>
        </w:tabs>
        <w:ind w:left="5143" w:hanging="94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37"/>
        </w:tabs>
        <w:ind w:left="6137" w:hanging="94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131"/>
        </w:tabs>
        <w:ind w:left="7131" w:hanging="94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25"/>
        </w:tabs>
        <w:ind w:left="8125" w:hanging="94"/>
      </w:pPr>
      <w:rPr>
        <w:position w:val="0"/>
        <w:sz w:val="14"/>
        <w:szCs w:val="14"/>
        <w:rtl w:val="0"/>
        <w:lang w:val="it-IT"/>
      </w:rPr>
    </w:lvl>
  </w:abstractNum>
  <w:abstractNum w:abstractNumId="30" w15:restartNumberingAfterBreak="0">
    <w:nsid w:val="4BF67381"/>
    <w:multiLevelType w:val="multilevel"/>
    <w:tmpl w:val="ED20A9BC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9"/>
        </w:tabs>
        <w:ind w:left="1129" w:hanging="147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3"/>
        </w:tabs>
        <w:ind w:left="2123" w:hanging="147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7"/>
        </w:tabs>
        <w:ind w:left="3117" w:hanging="147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1"/>
        </w:tabs>
        <w:ind w:left="4111" w:hanging="147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5"/>
        </w:tabs>
        <w:ind w:left="5105" w:hanging="147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9"/>
        </w:tabs>
        <w:ind w:left="6099" w:hanging="147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3"/>
        </w:tabs>
        <w:ind w:left="7093" w:hanging="147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7"/>
        </w:tabs>
        <w:ind w:left="8087" w:hanging="147"/>
      </w:pPr>
      <w:rPr>
        <w:position w:val="0"/>
        <w:sz w:val="14"/>
        <w:szCs w:val="14"/>
        <w:rtl w:val="0"/>
        <w:lang w:val="it-IT"/>
      </w:rPr>
    </w:lvl>
  </w:abstractNum>
  <w:abstractNum w:abstractNumId="31" w15:restartNumberingAfterBreak="0">
    <w:nsid w:val="4D493895"/>
    <w:multiLevelType w:val="multilevel"/>
    <w:tmpl w:val="D0BC4818"/>
    <w:styleLink w:val="List13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72"/>
        </w:tabs>
        <w:ind w:left="1172" w:hanging="87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66"/>
        </w:tabs>
        <w:ind w:left="2166" w:hanging="87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87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54"/>
        </w:tabs>
        <w:ind w:left="4154" w:hanging="87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48"/>
        </w:tabs>
        <w:ind w:left="5148" w:hanging="87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42"/>
        </w:tabs>
        <w:ind w:left="6142" w:hanging="87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136"/>
        </w:tabs>
        <w:ind w:left="7136" w:hanging="87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30"/>
        </w:tabs>
        <w:ind w:left="8130" w:hanging="87"/>
      </w:pPr>
      <w:rPr>
        <w:position w:val="0"/>
        <w:sz w:val="14"/>
        <w:szCs w:val="14"/>
        <w:rtl w:val="0"/>
        <w:lang w:val="it-IT"/>
      </w:rPr>
    </w:lvl>
  </w:abstractNum>
  <w:abstractNum w:abstractNumId="32" w15:restartNumberingAfterBreak="0">
    <w:nsid w:val="4EE85070"/>
    <w:multiLevelType w:val="multilevel"/>
    <w:tmpl w:val="257415AE"/>
    <w:styleLink w:val="Elenco31"/>
    <w:lvl w:ilvl="0">
      <w:numFmt w:val="bullet"/>
      <w:lvlText w:val="•"/>
      <w:lvlJc w:val="left"/>
      <w:pPr>
        <w:tabs>
          <w:tab w:val="num" w:pos="257"/>
        </w:tabs>
        <w:ind w:left="257" w:hanging="25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7"/>
        </w:tabs>
        <w:ind w:left="1127" w:hanging="15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15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5"/>
        </w:tabs>
        <w:ind w:left="3115" w:hanging="15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9"/>
        </w:tabs>
        <w:ind w:left="4109" w:hanging="15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3"/>
        </w:tabs>
        <w:ind w:left="5103" w:hanging="15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7"/>
        </w:tabs>
        <w:ind w:left="6097" w:hanging="15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1"/>
        </w:tabs>
        <w:ind w:left="7091" w:hanging="15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5"/>
        </w:tabs>
        <w:ind w:left="8085" w:hanging="150"/>
      </w:pPr>
      <w:rPr>
        <w:position w:val="0"/>
        <w:sz w:val="14"/>
        <w:szCs w:val="14"/>
        <w:rtl w:val="0"/>
        <w:lang w:val="it-IT"/>
      </w:rPr>
    </w:lvl>
  </w:abstractNum>
  <w:abstractNum w:abstractNumId="33" w15:restartNumberingAfterBreak="0">
    <w:nsid w:val="54E233CD"/>
    <w:multiLevelType w:val="hybridMultilevel"/>
    <w:tmpl w:val="EF8200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193A47"/>
    <w:multiLevelType w:val="multilevel"/>
    <w:tmpl w:val="C4D260C4"/>
    <w:lvl w:ilvl="0">
      <w:numFmt w:val="bullet"/>
      <w:lvlText w:val="•"/>
      <w:lvlJc w:val="left"/>
      <w:pPr>
        <w:tabs>
          <w:tab w:val="num" w:pos="274"/>
        </w:tabs>
        <w:ind w:left="274" w:hanging="274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14"/>
        </w:tabs>
        <w:ind w:left="2114" w:hanging="16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08"/>
        </w:tabs>
        <w:ind w:left="3108" w:hanging="16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2"/>
        </w:tabs>
        <w:ind w:left="4102" w:hanging="16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096"/>
        </w:tabs>
        <w:ind w:left="5096" w:hanging="16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16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84"/>
        </w:tabs>
        <w:ind w:left="7084" w:hanging="16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78"/>
        </w:tabs>
        <w:ind w:left="8078" w:hanging="160"/>
      </w:pPr>
      <w:rPr>
        <w:position w:val="0"/>
        <w:sz w:val="14"/>
        <w:szCs w:val="14"/>
        <w:rtl w:val="0"/>
        <w:lang w:val="it-IT"/>
      </w:rPr>
    </w:lvl>
  </w:abstractNum>
  <w:abstractNum w:abstractNumId="35" w15:restartNumberingAfterBreak="0">
    <w:nsid w:val="56663E50"/>
    <w:multiLevelType w:val="multilevel"/>
    <w:tmpl w:val="735E368E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abstractNum w:abstractNumId="36" w15:restartNumberingAfterBreak="0">
    <w:nsid w:val="58BB5969"/>
    <w:multiLevelType w:val="multilevel"/>
    <w:tmpl w:val="A1DE30D6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position w:val="0"/>
        <w:sz w:val="14"/>
        <w:szCs w:val="14"/>
        <w:rtl w:val="0"/>
        <w:lang w:val="it-IT"/>
      </w:rPr>
    </w:lvl>
  </w:abstractNum>
  <w:abstractNum w:abstractNumId="37" w15:restartNumberingAfterBreak="0">
    <w:nsid w:val="5BCD0903"/>
    <w:multiLevelType w:val="multilevel"/>
    <w:tmpl w:val="D67E5FB0"/>
    <w:styleLink w:val="List11"/>
    <w:lvl w:ilvl="0">
      <w:numFmt w:val="bullet"/>
      <w:lvlText w:val="•"/>
      <w:lvlJc w:val="left"/>
      <w:pPr>
        <w:tabs>
          <w:tab w:val="num" w:pos="382"/>
        </w:tabs>
        <w:ind w:left="382" w:hanging="38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72"/>
        </w:tabs>
        <w:ind w:left="1172" w:hanging="87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66"/>
        </w:tabs>
        <w:ind w:left="2166" w:hanging="87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87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54"/>
        </w:tabs>
        <w:ind w:left="4154" w:hanging="87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48"/>
        </w:tabs>
        <w:ind w:left="5148" w:hanging="87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42"/>
        </w:tabs>
        <w:ind w:left="6142" w:hanging="87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136"/>
        </w:tabs>
        <w:ind w:left="7136" w:hanging="87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30"/>
        </w:tabs>
        <w:ind w:left="8130" w:hanging="87"/>
      </w:pPr>
      <w:rPr>
        <w:position w:val="0"/>
        <w:sz w:val="14"/>
        <w:szCs w:val="14"/>
        <w:rtl w:val="0"/>
        <w:lang w:val="it-IT"/>
      </w:rPr>
    </w:lvl>
  </w:abstractNum>
  <w:abstractNum w:abstractNumId="38" w15:restartNumberingAfterBreak="0">
    <w:nsid w:val="5D71781B"/>
    <w:multiLevelType w:val="multilevel"/>
    <w:tmpl w:val="EDF0B830"/>
    <w:lvl w:ilvl="0">
      <w:numFmt w:val="bullet"/>
      <w:lvlText w:val="•"/>
      <w:lvlJc w:val="left"/>
      <w:pPr>
        <w:tabs>
          <w:tab w:val="num" w:pos="257"/>
        </w:tabs>
        <w:ind w:left="257" w:hanging="25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7"/>
        </w:tabs>
        <w:ind w:left="1127" w:hanging="15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15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5"/>
        </w:tabs>
        <w:ind w:left="3115" w:hanging="15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9"/>
        </w:tabs>
        <w:ind w:left="4109" w:hanging="15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3"/>
        </w:tabs>
        <w:ind w:left="5103" w:hanging="15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7"/>
        </w:tabs>
        <w:ind w:left="6097" w:hanging="15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1"/>
        </w:tabs>
        <w:ind w:left="7091" w:hanging="15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5"/>
        </w:tabs>
        <w:ind w:left="8085" w:hanging="150"/>
      </w:pPr>
      <w:rPr>
        <w:position w:val="0"/>
        <w:sz w:val="14"/>
        <w:szCs w:val="14"/>
        <w:rtl w:val="0"/>
        <w:lang w:val="it-IT"/>
      </w:rPr>
    </w:lvl>
  </w:abstractNum>
  <w:abstractNum w:abstractNumId="39" w15:restartNumberingAfterBreak="0">
    <w:nsid w:val="5EC74A8A"/>
    <w:multiLevelType w:val="multilevel"/>
    <w:tmpl w:val="C510A48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position w:val="0"/>
        <w:sz w:val="14"/>
        <w:szCs w:val="14"/>
        <w:rtl w:val="0"/>
        <w:lang w:val="it-IT"/>
      </w:rPr>
    </w:lvl>
  </w:abstractNum>
  <w:abstractNum w:abstractNumId="40" w15:restartNumberingAfterBreak="0">
    <w:nsid w:val="610661FD"/>
    <w:multiLevelType w:val="multilevel"/>
    <w:tmpl w:val="D0C83B3E"/>
    <w:lvl w:ilvl="0">
      <w:numFmt w:val="bullet"/>
      <w:lvlText w:val="•"/>
      <w:lvlJc w:val="left"/>
      <w:pPr>
        <w:tabs>
          <w:tab w:val="num" w:pos="274"/>
        </w:tabs>
        <w:ind w:left="274" w:hanging="274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14"/>
        </w:tabs>
        <w:ind w:left="2114" w:hanging="16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08"/>
        </w:tabs>
        <w:ind w:left="3108" w:hanging="16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2"/>
        </w:tabs>
        <w:ind w:left="4102" w:hanging="16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096"/>
        </w:tabs>
        <w:ind w:left="5096" w:hanging="16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16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84"/>
        </w:tabs>
        <w:ind w:left="7084" w:hanging="16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78"/>
        </w:tabs>
        <w:ind w:left="8078" w:hanging="160"/>
      </w:pPr>
      <w:rPr>
        <w:position w:val="0"/>
        <w:sz w:val="14"/>
        <w:szCs w:val="14"/>
        <w:rtl w:val="0"/>
        <w:lang w:val="it-IT"/>
      </w:rPr>
    </w:lvl>
  </w:abstractNum>
  <w:abstractNum w:abstractNumId="41" w15:restartNumberingAfterBreak="0">
    <w:nsid w:val="6DE66BC9"/>
    <w:multiLevelType w:val="multilevel"/>
    <w:tmpl w:val="A5E007A2"/>
    <w:styleLink w:val="List14"/>
    <w:lvl w:ilvl="0">
      <w:numFmt w:val="bullet"/>
      <w:lvlText w:val="•"/>
      <w:lvlJc w:val="left"/>
      <w:pPr>
        <w:tabs>
          <w:tab w:val="num" w:pos="248"/>
        </w:tabs>
        <w:ind w:left="248" w:hanging="248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31"/>
        </w:tabs>
        <w:ind w:left="1131" w:hanging="145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5"/>
        </w:tabs>
        <w:ind w:left="2125" w:hanging="145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145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13"/>
        </w:tabs>
        <w:ind w:left="4113" w:hanging="145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7"/>
        </w:tabs>
        <w:ind w:left="5107" w:hanging="145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101"/>
        </w:tabs>
        <w:ind w:left="6101" w:hanging="145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5"/>
        </w:tabs>
        <w:ind w:left="7095" w:hanging="145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9"/>
        </w:tabs>
        <w:ind w:left="8089" w:hanging="145"/>
      </w:pPr>
      <w:rPr>
        <w:position w:val="0"/>
        <w:sz w:val="14"/>
        <w:szCs w:val="14"/>
        <w:rtl w:val="0"/>
        <w:lang w:val="it-IT"/>
      </w:rPr>
    </w:lvl>
  </w:abstractNum>
  <w:abstractNum w:abstractNumId="42" w15:restartNumberingAfterBreak="0">
    <w:nsid w:val="6E3405E0"/>
    <w:multiLevelType w:val="multilevel"/>
    <w:tmpl w:val="3F341EBE"/>
    <w:styleLink w:val="List8"/>
    <w:lvl w:ilvl="0">
      <w:numFmt w:val="bullet"/>
      <w:lvlText w:val="•"/>
      <w:lvlJc w:val="left"/>
      <w:pPr>
        <w:tabs>
          <w:tab w:val="num" w:pos="274"/>
        </w:tabs>
        <w:ind w:left="274" w:hanging="274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14"/>
        </w:tabs>
        <w:ind w:left="2114" w:hanging="16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08"/>
        </w:tabs>
        <w:ind w:left="3108" w:hanging="16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2"/>
        </w:tabs>
        <w:ind w:left="4102" w:hanging="16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096"/>
        </w:tabs>
        <w:ind w:left="5096" w:hanging="16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16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84"/>
        </w:tabs>
        <w:ind w:left="7084" w:hanging="16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78"/>
        </w:tabs>
        <w:ind w:left="8078" w:hanging="160"/>
      </w:pPr>
      <w:rPr>
        <w:position w:val="0"/>
        <w:sz w:val="14"/>
        <w:szCs w:val="14"/>
        <w:rtl w:val="0"/>
        <w:lang w:val="it-IT"/>
      </w:rPr>
    </w:lvl>
  </w:abstractNum>
  <w:abstractNum w:abstractNumId="43" w15:restartNumberingAfterBreak="0">
    <w:nsid w:val="77C9191E"/>
    <w:multiLevelType w:val="multilevel"/>
    <w:tmpl w:val="A1C0B0A4"/>
    <w:lvl w:ilvl="0">
      <w:numFmt w:val="bullet"/>
      <w:lvlText w:val="•"/>
      <w:lvlJc w:val="left"/>
      <w:pPr>
        <w:tabs>
          <w:tab w:val="num" w:pos="257"/>
        </w:tabs>
        <w:ind w:left="257" w:hanging="257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127"/>
        </w:tabs>
        <w:ind w:left="1127" w:hanging="15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15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115"/>
        </w:tabs>
        <w:ind w:left="3115" w:hanging="15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109"/>
        </w:tabs>
        <w:ind w:left="4109" w:hanging="15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103"/>
        </w:tabs>
        <w:ind w:left="5103" w:hanging="15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097"/>
        </w:tabs>
        <w:ind w:left="6097" w:hanging="15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091"/>
        </w:tabs>
        <w:ind w:left="7091" w:hanging="15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085"/>
        </w:tabs>
        <w:ind w:left="8085" w:hanging="150"/>
      </w:pPr>
      <w:rPr>
        <w:position w:val="0"/>
        <w:sz w:val="14"/>
        <w:szCs w:val="14"/>
        <w:rtl w:val="0"/>
        <w:lang w:val="it-IT"/>
      </w:rPr>
    </w:lvl>
  </w:abstractNum>
  <w:abstractNum w:abstractNumId="44" w15:restartNumberingAfterBreak="0">
    <w:nsid w:val="7CBF01FC"/>
    <w:multiLevelType w:val="multilevel"/>
    <w:tmpl w:val="A3FCA63E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1786"/>
        </w:tabs>
        <w:ind w:left="1786" w:hanging="210"/>
      </w:pPr>
      <w:rPr>
        <w:position w:val="0"/>
        <w:sz w:val="14"/>
        <w:szCs w:val="14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2702"/>
        </w:tabs>
        <w:ind w:left="2702" w:hanging="210"/>
      </w:pPr>
      <w:rPr>
        <w:position w:val="0"/>
        <w:sz w:val="14"/>
        <w:szCs w:val="1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3618"/>
        </w:tabs>
        <w:ind w:left="3618" w:hanging="210"/>
      </w:pPr>
      <w:rPr>
        <w:position w:val="0"/>
        <w:sz w:val="14"/>
        <w:szCs w:val="14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4534"/>
        </w:tabs>
        <w:ind w:left="4534" w:hanging="210"/>
      </w:pPr>
      <w:rPr>
        <w:position w:val="0"/>
        <w:sz w:val="14"/>
        <w:szCs w:val="14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5450"/>
        </w:tabs>
        <w:ind w:left="5450" w:hanging="210"/>
      </w:pPr>
      <w:rPr>
        <w:position w:val="0"/>
        <w:sz w:val="14"/>
        <w:szCs w:val="1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366"/>
        </w:tabs>
        <w:ind w:left="6366" w:hanging="210"/>
      </w:pPr>
      <w:rPr>
        <w:position w:val="0"/>
        <w:sz w:val="14"/>
        <w:szCs w:val="14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7282"/>
        </w:tabs>
        <w:ind w:left="7282" w:hanging="210"/>
      </w:pPr>
      <w:rPr>
        <w:position w:val="0"/>
        <w:sz w:val="14"/>
        <w:szCs w:val="14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8198"/>
        </w:tabs>
        <w:ind w:left="8198" w:hanging="210"/>
      </w:pPr>
      <w:rPr>
        <w:position w:val="0"/>
        <w:sz w:val="14"/>
        <w:szCs w:val="14"/>
        <w:rtl w:val="0"/>
        <w:lang w:val="it-IT"/>
      </w:rPr>
    </w:lvl>
  </w:abstractNum>
  <w:num w:numId="1">
    <w:abstractNumId w:val="8"/>
  </w:num>
  <w:num w:numId="2">
    <w:abstractNumId w:val="29"/>
  </w:num>
  <w:num w:numId="3">
    <w:abstractNumId w:val="7"/>
  </w:num>
  <w:num w:numId="4">
    <w:abstractNumId w:val="43"/>
  </w:num>
  <w:num w:numId="5">
    <w:abstractNumId w:val="3"/>
  </w:num>
  <w:num w:numId="6">
    <w:abstractNumId w:val="25"/>
  </w:num>
  <w:num w:numId="7">
    <w:abstractNumId w:val="27"/>
  </w:num>
  <w:num w:numId="8">
    <w:abstractNumId w:val="38"/>
  </w:num>
  <w:num w:numId="9">
    <w:abstractNumId w:val="32"/>
  </w:num>
  <w:num w:numId="10">
    <w:abstractNumId w:val="16"/>
  </w:num>
  <w:num w:numId="11">
    <w:abstractNumId w:val="10"/>
  </w:num>
  <w:num w:numId="12">
    <w:abstractNumId w:val="26"/>
  </w:num>
  <w:num w:numId="13">
    <w:abstractNumId w:val="23"/>
  </w:num>
  <w:num w:numId="14">
    <w:abstractNumId w:val="5"/>
  </w:num>
  <w:num w:numId="15">
    <w:abstractNumId w:val="44"/>
  </w:num>
  <w:num w:numId="16">
    <w:abstractNumId w:val="14"/>
  </w:num>
  <w:num w:numId="17">
    <w:abstractNumId w:val="35"/>
  </w:num>
  <w:num w:numId="18">
    <w:abstractNumId w:val="20"/>
  </w:num>
  <w:num w:numId="19">
    <w:abstractNumId w:val="39"/>
  </w:num>
  <w:num w:numId="20">
    <w:abstractNumId w:val="11"/>
  </w:num>
  <w:num w:numId="21">
    <w:abstractNumId w:val="22"/>
  </w:num>
  <w:num w:numId="22">
    <w:abstractNumId w:val="36"/>
  </w:num>
  <w:num w:numId="23">
    <w:abstractNumId w:val="2"/>
  </w:num>
  <w:num w:numId="24">
    <w:abstractNumId w:val="0"/>
  </w:num>
  <w:num w:numId="25">
    <w:abstractNumId w:val="9"/>
  </w:num>
  <w:num w:numId="26">
    <w:abstractNumId w:val="40"/>
  </w:num>
  <w:num w:numId="27">
    <w:abstractNumId w:val="6"/>
  </w:num>
  <w:num w:numId="28">
    <w:abstractNumId w:val="34"/>
  </w:num>
  <w:num w:numId="29">
    <w:abstractNumId w:val="42"/>
  </w:num>
  <w:num w:numId="30">
    <w:abstractNumId w:val="13"/>
  </w:num>
  <w:num w:numId="31">
    <w:abstractNumId w:val="28"/>
  </w:num>
  <w:num w:numId="32">
    <w:abstractNumId w:val="1"/>
  </w:num>
  <w:num w:numId="33">
    <w:abstractNumId w:val="19"/>
  </w:num>
  <w:num w:numId="34">
    <w:abstractNumId w:val="21"/>
  </w:num>
  <w:num w:numId="35">
    <w:abstractNumId w:val="30"/>
  </w:num>
  <w:num w:numId="36">
    <w:abstractNumId w:val="15"/>
  </w:num>
  <w:num w:numId="37">
    <w:abstractNumId w:val="37"/>
  </w:num>
  <w:num w:numId="38">
    <w:abstractNumId w:val="24"/>
  </w:num>
  <w:num w:numId="39">
    <w:abstractNumId w:val="31"/>
  </w:num>
  <w:num w:numId="40">
    <w:abstractNumId w:val="12"/>
  </w:num>
  <w:num w:numId="41">
    <w:abstractNumId w:val="17"/>
  </w:num>
  <w:num w:numId="42">
    <w:abstractNumId w:val="18"/>
  </w:num>
  <w:num w:numId="43">
    <w:abstractNumId w:val="4"/>
  </w:num>
  <w:num w:numId="44">
    <w:abstractNumId w:val="41"/>
  </w:num>
  <w:num w:numId="4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8E"/>
    <w:rsid w:val="00256BA5"/>
    <w:rsid w:val="00650437"/>
    <w:rsid w:val="006C6F40"/>
    <w:rsid w:val="006E0717"/>
    <w:rsid w:val="00771654"/>
    <w:rsid w:val="008A7B49"/>
    <w:rsid w:val="008F12D6"/>
    <w:rsid w:val="00B84E84"/>
    <w:rsid w:val="00DC791C"/>
    <w:rsid w:val="00ED2714"/>
    <w:rsid w:val="00F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32C4"/>
  <w15:docId w15:val="{D4E771AA-32C8-964F-A684-B0F421DF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hAnsi="Arial Unicode MS" w:cs="Arial Unicode MS"/>
      <w:color w:val="000000"/>
      <w:sz w:val="24"/>
      <w:szCs w:val="24"/>
      <w:u w:color="000000"/>
      <w:lang w:eastAsia="en-US"/>
    </w:rPr>
  </w:style>
  <w:style w:type="paragraph" w:styleId="Titolo1">
    <w:name w:val="heading 1"/>
    <w:next w:val="Normale"/>
    <w:uiPriority w:val="9"/>
    <w:qFormat/>
    <w:pPr>
      <w:outlineLvl w:val="0"/>
    </w:pPr>
    <w:rPr>
      <w:rFonts w:ascii="Times Roman"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ahom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i/>
      <w:i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fr-FR"/>
    </w:rPr>
  </w:style>
  <w:style w:type="paragraph" w:styleId="Corpotesto">
    <w:name w:val="Body Text"/>
    <w:pPr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1">
    <w:name w:val="Heading 31"/>
    <w:pPr>
      <w:widowControl w:val="0"/>
      <w:ind w:left="660"/>
      <w:outlineLvl w:val="3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styleId="Paragrafoelenco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2"/>
      </w:numPr>
    </w:pPr>
  </w:style>
  <w:style w:type="numbering" w:customStyle="1" w:styleId="Elenco21">
    <w:name w:val="Elenco 21"/>
    <w:basedOn w:val="Stileimportato1"/>
    <w:pPr>
      <w:numPr>
        <w:numId w:val="3"/>
      </w:numPr>
    </w:pPr>
  </w:style>
  <w:style w:type="numbering" w:customStyle="1" w:styleId="Elenco31">
    <w:name w:val="Elenco 31"/>
    <w:basedOn w:val="Stileimportato2"/>
    <w:pPr>
      <w:numPr>
        <w:numId w:val="9"/>
      </w:numPr>
    </w:pPr>
  </w:style>
  <w:style w:type="numbering" w:customStyle="1" w:styleId="Stileimportato2">
    <w:name w:val="Stile importato 2"/>
  </w:style>
  <w:style w:type="numbering" w:customStyle="1" w:styleId="Elenco41">
    <w:name w:val="Elenco 41"/>
    <w:basedOn w:val="Stileimportato3"/>
    <w:pPr>
      <w:numPr>
        <w:numId w:val="10"/>
      </w:numPr>
    </w:pPr>
  </w:style>
  <w:style w:type="numbering" w:customStyle="1" w:styleId="Stileimportato3">
    <w:name w:val="Stile importato 3"/>
  </w:style>
  <w:style w:type="numbering" w:customStyle="1" w:styleId="Elenco51">
    <w:name w:val="Elenco 51"/>
    <w:basedOn w:val="Stileimportato4"/>
    <w:pPr>
      <w:numPr>
        <w:numId w:val="18"/>
      </w:numPr>
    </w:pPr>
  </w:style>
  <w:style w:type="numbering" w:customStyle="1" w:styleId="Stileimportato4">
    <w:name w:val="Stile importato 4"/>
  </w:style>
  <w:style w:type="numbering" w:customStyle="1" w:styleId="List6">
    <w:name w:val="List 6"/>
    <w:basedOn w:val="Stileimportato5"/>
    <w:pPr>
      <w:numPr>
        <w:numId w:val="24"/>
      </w:numPr>
    </w:pPr>
  </w:style>
  <w:style w:type="numbering" w:customStyle="1" w:styleId="Stileimportato5">
    <w:name w:val="Stile importato 5"/>
  </w:style>
  <w:style w:type="numbering" w:customStyle="1" w:styleId="List7">
    <w:name w:val="List 7"/>
    <w:basedOn w:val="Stileimportato6"/>
    <w:pPr>
      <w:numPr>
        <w:numId w:val="27"/>
      </w:numPr>
    </w:pPr>
  </w:style>
  <w:style w:type="numbering" w:customStyle="1" w:styleId="Stileimportato6">
    <w:name w:val="Stile importato 6"/>
  </w:style>
  <w:style w:type="numbering" w:customStyle="1" w:styleId="List8">
    <w:name w:val="List 8"/>
    <w:basedOn w:val="Stileimportato7"/>
    <w:pPr>
      <w:numPr>
        <w:numId w:val="29"/>
      </w:numPr>
    </w:pPr>
  </w:style>
  <w:style w:type="numbering" w:customStyle="1" w:styleId="Stileimportato7">
    <w:name w:val="Stile importato 7"/>
  </w:style>
  <w:style w:type="numbering" w:customStyle="1" w:styleId="List9">
    <w:name w:val="List 9"/>
    <w:basedOn w:val="Stileimportato8"/>
    <w:pPr>
      <w:numPr>
        <w:numId w:val="34"/>
      </w:numPr>
    </w:pPr>
  </w:style>
  <w:style w:type="numbering" w:customStyle="1" w:styleId="Stileimportato8">
    <w:name w:val="Stile importato 8"/>
  </w:style>
  <w:style w:type="numbering" w:customStyle="1" w:styleId="List10">
    <w:name w:val="List 10"/>
    <w:basedOn w:val="Stileimportato9"/>
    <w:pPr>
      <w:numPr>
        <w:numId w:val="36"/>
      </w:numPr>
    </w:pPr>
  </w:style>
  <w:style w:type="numbering" w:customStyle="1" w:styleId="Stileimportato9">
    <w:name w:val="Stile importato 9"/>
  </w:style>
  <w:style w:type="numbering" w:customStyle="1" w:styleId="List11">
    <w:name w:val="List 11"/>
    <w:basedOn w:val="Stileimportato10"/>
    <w:pPr>
      <w:numPr>
        <w:numId w:val="37"/>
      </w:numPr>
    </w:pPr>
  </w:style>
  <w:style w:type="numbering" w:customStyle="1" w:styleId="Stileimportato10">
    <w:name w:val="Stile importato 10"/>
  </w:style>
  <w:style w:type="numbering" w:customStyle="1" w:styleId="List12">
    <w:name w:val="List 12"/>
    <w:basedOn w:val="Stileimportato10"/>
    <w:pPr>
      <w:numPr>
        <w:numId w:val="38"/>
      </w:numPr>
    </w:pPr>
  </w:style>
  <w:style w:type="numbering" w:customStyle="1" w:styleId="List13">
    <w:name w:val="List 13"/>
    <w:basedOn w:val="Stileimportato10"/>
    <w:pPr>
      <w:numPr>
        <w:numId w:val="39"/>
      </w:numPr>
    </w:pPr>
  </w:style>
  <w:style w:type="numbering" w:customStyle="1" w:styleId="List14">
    <w:name w:val="List 14"/>
    <w:basedOn w:val="Stileimportato11"/>
    <w:pPr>
      <w:numPr>
        <w:numId w:val="44"/>
      </w:numPr>
    </w:pPr>
  </w:style>
  <w:style w:type="numbering" w:customStyle="1" w:styleId="Stileimportato11">
    <w:name w:val="Stile importato 11"/>
  </w:style>
  <w:style w:type="paragraph" w:styleId="Pidipagina">
    <w:name w:val="footer"/>
    <w:basedOn w:val="Normale"/>
    <w:link w:val="PidipaginaCarattere"/>
    <w:uiPriority w:val="99"/>
    <w:unhideWhenUsed/>
    <w:rsid w:val="00DC7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91C"/>
    <w:rPr>
      <w:rFonts w:ascii="Tahoma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5</cp:revision>
  <dcterms:created xsi:type="dcterms:W3CDTF">2018-11-02T09:32:00Z</dcterms:created>
  <dcterms:modified xsi:type="dcterms:W3CDTF">2018-11-06T10:55:00Z</dcterms:modified>
</cp:coreProperties>
</file>